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22F21" w14:textId="77777777" w:rsidR="0043610A" w:rsidRDefault="0043610A" w:rsidP="0043610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Collegio dei Revisori dei Conti</w:t>
      </w:r>
    </w:p>
    <w:p w14:paraId="2B76D5C3" w14:textId="77777777" w:rsidR="0043610A" w:rsidRDefault="0043610A" w:rsidP="0043610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08F36C57" w14:textId="77777777" w:rsidR="0043610A" w:rsidRDefault="0043610A" w:rsidP="0043610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</w:rPr>
      </w:pPr>
      <w:r w:rsidRPr="00E02FDA">
        <w:rPr>
          <w:rFonts w:ascii="Times New Roman" w:hAnsi="Times New Roman" w:cs="Times New Roman"/>
          <w:b/>
          <w:bCs/>
        </w:rPr>
        <w:t>Ricevuta</w:t>
      </w:r>
      <w:r>
        <w:rPr>
          <w:rFonts w:ascii="Times New Roman" w:hAnsi="Times New Roman" w:cs="Times New Roman"/>
        </w:rPr>
        <w:t xml:space="preserve"> in data ________ la proposta di delibera di Giunta Comunale n. __, avente ad oggetto: “</w:t>
      </w:r>
      <w:r>
        <w:rPr>
          <w:rFonts w:ascii="Times New Roman" w:hAnsi="Times New Roman" w:cs="Times New Roman"/>
          <w:i/>
          <w:iCs/>
        </w:rPr>
        <w:t>Ripartizione Fondo Risorse anno 20__</w:t>
      </w:r>
      <w:r>
        <w:rPr>
          <w:rFonts w:ascii="Times New Roman" w:hAnsi="Times New Roman" w:cs="Times New Roman"/>
          <w:iCs/>
        </w:rPr>
        <w:t>”;</w:t>
      </w:r>
    </w:p>
    <w:p w14:paraId="7D8FF88E" w14:textId="77777777" w:rsidR="0043610A" w:rsidRDefault="0043610A" w:rsidP="0043610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</w:rPr>
      </w:pPr>
    </w:p>
    <w:p w14:paraId="173F4D35" w14:textId="77777777" w:rsidR="0043610A" w:rsidRDefault="0043610A" w:rsidP="0043610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</w:rPr>
      </w:pPr>
      <w:r w:rsidRPr="00E02FDA">
        <w:rPr>
          <w:rFonts w:ascii="Times New Roman" w:hAnsi="Times New Roman" w:cs="Times New Roman"/>
          <w:b/>
          <w:bCs/>
          <w:iCs/>
        </w:rPr>
        <w:t>Esaminata</w:t>
      </w:r>
      <w:r>
        <w:rPr>
          <w:rFonts w:ascii="Times New Roman" w:hAnsi="Times New Roman" w:cs="Times New Roman"/>
          <w:iCs/>
        </w:rPr>
        <w:t xml:space="preserve"> la Relazione tecnico finanziaria allegata alla proposta di delibera, a firma della Responsabile del __Settore;</w:t>
      </w:r>
    </w:p>
    <w:p w14:paraId="7281BA33" w14:textId="77777777" w:rsidR="0043610A" w:rsidRDefault="0043610A" w:rsidP="0043610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</w:rPr>
      </w:pPr>
    </w:p>
    <w:p w14:paraId="75D12F75" w14:textId="77777777" w:rsidR="0043610A" w:rsidRDefault="0043610A" w:rsidP="0043610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</w:rPr>
      </w:pPr>
      <w:r w:rsidRPr="00E02FDA">
        <w:rPr>
          <w:rFonts w:ascii="Times New Roman" w:hAnsi="Times New Roman" w:cs="Times New Roman"/>
          <w:b/>
          <w:bCs/>
          <w:iCs/>
        </w:rPr>
        <w:t>Dato atto</w:t>
      </w:r>
      <w:r>
        <w:rPr>
          <w:rFonts w:ascii="Times New Roman" w:hAnsi="Times New Roman" w:cs="Times New Roman"/>
          <w:iCs/>
        </w:rPr>
        <w:t xml:space="preserve"> che la Determinazione n. --- del ---------, debitamente munita del parere e della certificazione del Collegio dei Revisori dei Conti, ha costituito il Fondo per le risorse decentrare 20--;</w:t>
      </w:r>
    </w:p>
    <w:p w14:paraId="7516A24C" w14:textId="77777777" w:rsidR="0043610A" w:rsidRDefault="0043610A" w:rsidP="0043610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</w:rPr>
      </w:pPr>
    </w:p>
    <w:p w14:paraId="005D3520" w14:textId="77777777" w:rsidR="0043610A" w:rsidRDefault="0043610A" w:rsidP="0043610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</w:rPr>
      </w:pPr>
      <w:r w:rsidRPr="00E02FDA">
        <w:rPr>
          <w:rFonts w:ascii="Times New Roman" w:hAnsi="Times New Roman" w:cs="Times New Roman"/>
          <w:b/>
          <w:bCs/>
          <w:iCs/>
        </w:rPr>
        <w:t>Verificata</w:t>
      </w:r>
      <w:r>
        <w:rPr>
          <w:rFonts w:ascii="Times New Roman" w:hAnsi="Times New Roman" w:cs="Times New Roman"/>
          <w:iCs/>
        </w:rPr>
        <w:t xml:space="preserve"> la rispondenza fra la costituzione del Fondo e la sua ripartizione contenuta nella proposta di delibera oggetto di esame;</w:t>
      </w:r>
    </w:p>
    <w:p w14:paraId="12CBB550" w14:textId="77777777" w:rsidR="0043610A" w:rsidRPr="00123308" w:rsidRDefault="0043610A" w:rsidP="0043610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2BF789BE" w14:textId="77777777" w:rsidR="0043610A" w:rsidRDefault="0043610A" w:rsidP="0043610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1113AE">
        <w:rPr>
          <w:rFonts w:ascii="Times New Roman" w:hAnsi="Times New Roman" w:cs="Times New Roman"/>
          <w:b/>
        </w:rPr>
        <w:t xml:space="preserve">Considerato </w:t>
      </w:r>
      <w:r w:rsidRPr="001113AE">
        <w:rPr>
          <w:rFonts w:ascii="Times New Roman" w:hAnsi="Times New Roman" w:cs="Times New Roman"/>
        </w:rPr>
        <w:t xml:space="preserve">che l’onere scaturente dall’atto di costituzione del fondo per </w:t>
      </w:r>
      <w:r>
        <w:rPr>
          <w:rFonts w:ascii="Times New Roman" w:hAnsi="Times New Roman" w:cs="Times New Roman"/>
        </w:rPr>
        <w:t>risorse decentrate</w:t>
      </w:r>
      <w:r w:rsidRPr="001113AE">
        <w:rPr>
          <w:rFonts w:ascii="Times New Roman" w:hAnsi="Times New Roman" w:cs="Times New Roman"/>
        </w:rPr>
        <w:t xml:space="preserve"> in esame risulta integralmente coperto dalle disponibilità di </w:t>
      </w:r>
      <w:r>
        <w:rPr>
          <w:rFonts w:ascii="Times New Roman" w:hAnsi="Times New Roman" w:cs="Times New Roman"/>
        </w:rPr>
        <w:t>B</w:t>
      </w:r>
      <w:r w:rsidRPr="001113AE">
        <w:rPr>
          <w:rFonts w:ascii="Times New Roman" w:hAnsi="Times New Roman" w:cs="Times New Roman"/>
        </w:rPr>
        <w:t>ilancio</w:t>
      </w:r>
      <w:r>
        <w:rPr>
          <w:rFonts w:ascii="Times New Roman" w:hAnsi="Times New Roman" w:cs="Times New Roman"/>
        </w:rPr>
        <w:t xml:space="preserve"> 20---20-- annualità 20__;</w:t>
      </w:r>
    </w:p>
    <w:p w14:paraId="526C1166" w14:textId="77777777" w:rsidR="0043610A" w:rsidRPr="004847F1" w:rsidRDefault="0043610A" w:rsidP="0043610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16E45E22" w14:textId="77777777" w:rsidR="0043610A" w:rsidRPr="004847F1" w:rsidRDefault="0043610A" w:rsidP="0043610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DB1B89">
        <w:rPr>
          <w:rFonts w:ascii="Times New Roman" w:hAnsi="Times New Roman" w:cs="Times New Roman"/>
          <w:b/>
        </w:rPr>
        <w:t xml:space="preserve">Considerato </w:t>
      </w:r>
      <w:r>
        <w:rPr>
          <w:rFonts w:ascii="Times New Roman" w:hAnsi="Times New Roman" w:cs="Times New Roman"/>
        </w:rPr>
        <w:t>che</w:t>
      </w:r>
      <w:r w:rsidRPr="004847F1">
        <w:rPr>
          <w:rFonts w:ascii="Times New Roman" w:hAnsi="Times New Roman" w:cs="Times New Roman"/>
        </w:rPr>
        <w:t xml:space="preserve"> la costituzione del fondo per </w:t>
      </w:r>
      <w:r>
        <w:rPr>
          <w:rFonts w:ascii="Times New Roman" w:hAnsi="Times New Roman" w:cs="Times New Roman"/>
        </w:rPr>
        <w:t>risorse decentrate</w:t>
      </w:r>
      <w:r w:rsidRPr="004847F1">
        <w:rPr>
          <w:rFonts w:ascii="Times New Roman" w:hAnsi="Times New Roman" w:cs="Times New Roman"/>
        </w:rPr>
        <w:t xml:space="preserve"> è stata predisposta in conformità</w:t>
      </w:r>
      <w:r>
        <w:rPr>
          <w:rFonts w:ascii="Times New Roman" w:hAnsi="Times New Roman" w:cs="Times New Roman"/>
        </w:rPr>
        <w:t xml:space="preserve"> </w:t>
      </w:r>
      <w:r w:rsidRPr="004847F1">
        <w:rPr>
          <w:rFonts w:ascii="Times New Roman" w:hAnsi="Times New Roman" w:cs="Times New Roman"/>
        </w:rPr>
        <w:t>alle vigenti disposizioni di legge, con particolare riferimento alle disposizioni inderogabili che</w:t>
      </w:r>
      <w:r>
        <w:rPr>
          <w:rFonts w:ascii="Times New Roman" w:hAnsi="Times New Roman" w:cs="Times New Roman"/>
        </w:rPr>
        <w:t xml:space="preserve"> </w:t>
      </w:r>
      <w:r w:rsidRPr="004847F1">
        <w:rPr>
          <w:rFonts w:ascii="Times New Roman" w:hAnsi="Times New Roman" w:cs="Times New Roman"/>
        </w:rPr>
        <w:t>incidono sulla misura e sulla corresponsione dei trattamenti accessori;</w:t>
      </w:r>
    </w:p>
    <w:p w14:paraId="51FBFD4A" w14:textId="77777777" w:rsidR="0043610A" w:rsidRPr="00E02FDA" w:rsidRDefault="0043610A" w:rsidP="0043610A">
      <w:pPr>
        <w:pStyle w:val="NormaleWeb"/>
        <w:spacing w:after="0" w:line="360" w:lineRule="auto"/>
        <w:jc w:val="both"/>
        <w:rPr>
          <w:bCs/>
        </w:rPr>
      </w:pPr>
      <w:r>
        <w:rPr>
          <w:b/>
        </w:rPr>
        <w:t>Visti</w:t>
      </w:r>
      <w:r>
        <w:rPr>
          <w:bCs/>
        </w:rPr>
        <w:t xml:space="preserve"> i pareri favorevoli di regolarità tecnica e di regolarità contabile resi dai rispettivi responsabili di settore</w:t>
      </w:r>
    </w:p>
    <w:p w14:paraId="4B30EFE6" w14:textId="77777777" w:rsidR="0043610A" w:rsidRDefault="0043610A" w:rsidP="0043610A">
      <w:pPr>
        <w:pStyle w:val="NormaleWeb"/>
        <w:spacing w:after="0" w:line="360" w:lineRule="auto"/>
        <w:jc w:val="center"/>
        <w:rPr>
          <w:b/>
        </w:rPr>
      </w:pPr>
      <w:r w:rsidRPr="00DB1B89">
        <w:rPr>
          <w:b/>
        </w:rPr>
        <w:t>ESPRIME PARERE FAVOREVOLE</w:t>
      </w:r>
    </w:p>
    <w:p w14:paraId="2F70399A" w14:textId="77777777" w:rsidR="0043610A" w:rsidRPr="00E02FDA" w:rsidRDefault="0043610A" w:rsidP="0043610A">
      <w:pPr>
        <w:pStyle w:val="NormaleWeb"/>
        <w:spacing w:after="0" w:line="360" w:lineRule="auto"/>
        <w:jc w:val="both"/>
        <w:rPr>
          <w:b/>
        </w:rPr>
      </w:pPr>
      <w:r>
        <w:t>sulla proposta di delibera in atti</w:t>
      </w:r>
    </w:p>
    <w:p w14:paraId="7F5E83C3" w14:textId="77777777" w:rsidR="0043610A" w:rsidRDefault="0043610A" w:rsidP="0043610A">
      <w:pPr>
        <w:suppressAutoHyphens/>
        <w:spacing w:after="1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67F1C03B" w14:textId="77777777" w:rsidR="0043610A" w:rsidRPr="00DF1B93" w:rsidRDefault="0043610A" w:rsidP="0043610A">
      <w:pPr>
        <w:suppressAutoHyphens/>
        <w:spacing w:after="120"/>
        <w:jc w:val="both"/>
        <w:rPr>
          <w:rFonts w:ascii="Times New Roman" w:eastAsia="Times New Roman" w:hAnsi="Times New Roman" w:cs="Times New Roman"/>
          <w:lang w:eastAsia="ar-SA"/>
        </w:rPr>
      </w:pPr>
      <w:r w:rsidRPr="00DF1B93">
        <w:rPr>
          <w:rFonts w:ascii="Times New Roman" w:eastAsia="Times New Roman" w:hAnsi="Times New Roman" w:cs="Times New Roman"/>
          <w:lang w:eastAsia="ar-SA"/>
        </w:rPr>
        <w:t>Il Collegio dei Revisori dei Conti</w:t>
      </w:r>
    </w:p>
    <w:p w14:paraId="36BCA509" w14:textId="77777777" w:rsidR="00861181" w:rsidRDefault="00861181"/>
    <w:sectPr w:rsidR="008611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10A"/>
    <w:rsid w:val="00186F63"/>
    <w:rsid w:val="0043610A"/>
    <w:rsid w:val="0050044C"/>
    <w:rsid w:val="00676B94"/>
    <w:rsid w:val="0086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52D34"/>
  <w15:chartTrackingRefBased/>
  <w15:docId w15:val="{BB2528BB-2CF8-9E4D-93C6-3C06513C6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610A"/>
  </w:style>
  <w:style w:type="paragraph" w:styleId="Titolo1">
    <w:name w:val="heading 1"/>
    <w:basedOn w:val="Normale"/>
    <w:next w:val="Normale"/>
    <w:link w:val="Titolo1Carattere"/>
    <w:uiPriority w:val="9"/>
    <w:qFormat/>
    <w:rsid w:val="004361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361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361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361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361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361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361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361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361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361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361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361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3610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3610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3610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3610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3610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3610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361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361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3610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361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361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3610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3610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3610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361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3610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3610A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unhideWhenUsed/>
    <w:rsid w:val="0043610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Immacolata Petricciuolo</dc:creator>
  <cp:keywords/>
  <dc:description/>
  <cp:lastModifiedBy>Maria Immacolata Petricciuolo</cp:lastModifiedBy>
  <cp:revision>1</cp:revision>
  <dcterms:created xsi:type="dcterms:W3CDTF">2024-04-14T12:14:00Z</dcterms:created>
  <dcterms:modified xsi:type="dcterms:W3CDTF">2024-04-14T12:15:00Z</dcterms:modified>
</cp:coreProperties>
</file>