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90E43" w14:textId="77777777" w:rsidR="005D566C" w:rsidRPr="007C6630" w:rsidRDefault="005D566C" w:rsidP="00E41950">
      <w:pPr>
        <w:pStyle w:val="Indirizzoind"/>
        <w:tabs>
          <w:tab w:val="left" w:pos="4360"/>
        </w:tabs>
        <w:jc w:val="both"/>
        <w:rPr>
          <w:rFonts w:ascii="Arial" w:hAnsi="Arial" w:cs="Arial"/>
          <w:sz w:val="20"/>
        </w:rPr>
      </w:pPr>
    </w:p>
    <w:p w14:paraId="7B04F7EE" w14:textId="77777777" w:rsidR="00E41950" w:rsidRPr="007C6630" w:rsidRDefault="00E41950" w:rsidP="00E41950">
      <w:pPr>
        <w:pStyle w:val="Indirizzoind"/>
        <w:tabs>
          <w:tab w:val="left" w:pos="4360"/>
        </w:tabs>
        <w:jc w:val="both"/>
        <w:rPr>
          <w:rFonts w:ascii="Arial" w:hAnsi="Arial" w:cs="Arial"/>
          <w:sz w:val="20"/>
        </w:rPr>
      </w:pPr>
      <w:r w:rsidRPr="007C6630">
        <w:rPr>
          <w:rFonts w:ascii="Arial" w:hAnsi="Arial" w:cs="Arial"/>
          <w:sz w:val="20"/>
        </w:rPr>
        <w:t>(Luogo, data)</w:t>
      </w:r>
    </w:p>
    <w:p w14:paraId="08A84C44" w14:textId="77777777" w:rsidR="00E41950" w:rsidRDefault="00E41950" w:rsidP="007C6630">
      <w:pPr>
        <w:pStyle w:val="Indirizzoind"/>
        <w:tabs>
          <w:tab w:val="left" w:pos="4360"/>
        </w:tabs>
        <w:jc w:val="both"/>
        <w:rPr>
          <w:rFonts w:ascii="Arial" w:hAnsi="Arial" w:cs="Arial"/>
          <w:sz w:val="20"/>
        </w:rPr>
      </w:pPr>
      <w:r w:rsidRPr="007C6630">
        <w:rPr>
          <w:rFonts w:ascii="Arial" w:hAnsi="Arial" w:cs="Arial"/>
          <w:sz w:val="20"/>
        </w:rPr>
        <w:tab/>
        <w:t>Spettabile Studio legale.............</w:t>
      </w:r>
      <w:r w:rsidRPr="007C6630" w:rsidDel="004462DE">
        <w:rPr>
          <w:rFonts w:ascii="Arial" w:hAnsi="Arial" w:cs="Arial"/>
          <w:sz w:val="20"/>
        </w:rPr>
        <w:t xml:space="preserve"> </w:t>
      </w:r>
      <w:r w:rsidRPr="007C6630">
        <w:rPr>
          <w:rFonts w:ascii="Arial" w:hAnsi="Arial" w:cs="Arial"/>
          <w:sz w:val="20"/>
        </w:rPr>
        <w:br/>
      </w:r>
      <w:r w:rsidRPr="007C6630">
        <w:rPr>
          <w:rFonts w:ascii="Arial" w:hAnsi="Arial" w:cs="Arial"/>
          <w:sz w:val="20"/>
        </w:rPr>
        <w:tab/>
        <w:t>(indirizzo) .....................................</w:t>
      </w:r>
      <w:r w:rsidRPr="007C6630">
        <w:rPr>
          <w:rFonts w:ascii="Arial" w:hAnsi="Arial" w:cs="Arial"/>
          <w:sz w:val="20"/>
        </w:rPr>
        <w:br/>
      </w:r>
      <w:r w:rsidRPr="007C6630">
        <w:rPr>
          <w:rFonts w:ascii="Arial" w:hAnsi="Arial" w:cs="Arial"/>
          <w:sz w:val="20"/>
        </w:rPr>
        <w:tab/>
        <w:t>.......................................................</w:t>
      </w:r>
      <w:r w:rsidRPr="007C6630">
        <w:rPr>
          <w:rFonts w:ascii="Arial" w:hAnsi="Arial" w:cs="Arial"/>
          <w:sz w:val="20"/>
        </w:rPr>
        <w:br/>
      </w:r>
      <w:r w:rsidRPr="007C6630">
        <w:rPr>
          <w:rFonts w:ascii="Arial" w:hAnsi="Arial" w:cs="Arial"/>
          <w:sz w:val="20"/>
        </w:rPr>
        <w:tab/>
        <w:t>.......................................................</w:t>
      </w:r>
    </w:p>
    <w:p w14:paraId="3B828846" w14:textId="77777777" w:rsidR="007C6630" w:rsidRPr="007C6630" w:rsidRDefault="007C6630" w:rsidP="007C6630">
      <w:pPr>
        <w:pStyle w:val="Indirizzoind"/>
        <w:tabs>
          <w:tab w:val="left" w:pos="4360"/>
        </w:tabs>
        <w:jc w:val="both"/>
        <w:rPr>
          <w:rFonts w:ascii="Arial" w:hAnsi="Arial" w:cs="Arial"/>
          <w:sz w:val="20"/>
        </w:rPr>
      </w:pPr>
    </w:p>
    <w:p w14:paraId="19B2A86B" w14:textId="77777777" w:rsidR="007C6630" w:rsidRPr="007C6630" w:rsidRDefault="00E41950" w:rsidP="00E41950">
      <w:pPr>
        <w:pStyle w:val="Testots"/>
        <w:rPr>
          <w:rFonts w:ascii="Arial" w:hAnsi="Arial" w:cs="Arial"/>
          <w:sz w:val="20"/>
        </w:rPr>
      </w:pPr>
      <w:r w:rsidRPr="007C6630">
        <w:rPr>
          <w:rFonts w:ascii="Arial" w:hAnsi="Arial" w:cs="Arial"/>
          <w:i/>
          <w:iCs/>
          <w:color w:val="000000"/>
          <w:sz w:val="20"/>
        </w:rPr>
        <w:t xml:space="preserve">Riferimento:   </w:t>
      </w:r>
      <w:r w:rsidRPr="007C6630">
        <w:rPr>
          <w:rFonts w:ascii="Arial" w:hAnsi="Arial" w:cs="Arial"/>
          <w:i/>
          <w:iCs/>
          <w:color w:val="FF0000"/>
          <w:sz w:val="20"/>
        </w:rPr>
        <w:t xml:space="preserve"> </w:t>
      </w:r>
      <w:r w:rsidR="004A144C" w:rsidRPr="008C5550">
        <w:rPr>
          <w:rFonts w:ascii="Arial" w:hAnsi="Arial" w:cs="Arial"/>
          <w:i/>
          <w:iCs/>
          <w:color w:val="76923C" w:themeColor="accent3" w:themeShade="BF"/>
          <w:sz w:val="20"/>
        </w:rPr>
        <w:t>[</w:t>
      </w:r>
      <w:r w:rsidRPr="008C5550">
        <w:rPr>
          <w:rFonts w:ascii="Arial" w:hAnsi="Arial" w:cs="Arial"/>
          <w:i/>
          <w:iCs/>
          <w:color w:val="76923C" w:themeColor="accent3" w:themeShade="BF"/>
          <w:sz w:val="20"/>
        </w:rPr>
        <w:t xml:space="preserve">inserire nome cliente e codice </w:t>
      </w:r>
      <w:r w:rsidR="008C22D1" w:rsidRPr="008C5550">
        <w:rPr>
          <w:rFonts w:ascii="Arial" w:hAnsi="Arial" w:cs="Arial"/>
          <w:i/>
          <w:iCs/>
          <w:color w:val="76923C" w:themeColor="accent3" w:themeShade="BF"/>
          <w:sz w:val="20"/>
        </w:rPr>
        <w:t>engagement</w:t>
      </w:r>
      <w:r w:rsidRPr="008C5550">
        <w:rPr>
          <w:rFonts w:ascii="Arial" w:hAnsi="Arial" w:cs="Arial"/>
          <w:i/>
          <w:iCs/>
          <w:color w:val="76923C" w:themeColor="accent3" w:themeShade="BF"/>
          <w:sz w:val="20"/>
        </w:rPr>
        <w:t xml:space="preserve"> - es. ABC S.p.A. (codice </w:t>
      </w:r>
      <w:r w:rsidR="008C22D1" w:rsidRPr="008C5550">
        <w:rPr>
          <w:rFonts w:ascii="Arial" w:hAnsi="Arial" w:cs="Arial"/>
          <w:i/>
          <w:iCs/>
          <w:color w:val="76923C" w:themeColor="accent3" w:themeShade="BF"/>
          <w:sz w:val="20"/>
        </w:rPr>
        <w:t>engagement</w:t>
      </w:r>
      <w:r w:rsidRPr="008C5550">
        <w:rPr>
          <w:rFonts w:ascii="Arial" w:hAnsi="Arial" w:cs="Arial"/>
          <w:i/>
          <w:iCs/>
          <w:color w:val="76923C" w:themeColor="accent3" w:themeShade="BF"/>
          <w:sz w:val="20"/>
        </w:rPr>
        <w:t xml:space="preserve"> XXXXXXXX)</w:t>
      </w:r>
      <w:r w:rsidR="004A144C" w:rsidRPr="008C5550">
        <w:rPr>
          <w:rFonts w:ascii="Arial" w:hAnsi="Arial" w:cs="Arial"/>
          <w:i/>
          <w:iCs/>
          <w:color w:val="76923C" w:themeColor="accent3" w:themeShade="BF"/>
          <w:sz w:val="20"/>
        </w:rPr>
        <w:t>]</w:t>
      </w:r>
    </w:p>
    <w:p w14:paraId="75F3D32E" w14:textId="77777777" w:rsidR="007C6630" w:rsidRPr="007C6630" w:rsidRDefault="00E41950" w:rsidP="00E41950">
      <w:pPr>
        <w:pStyle w:val="Testots"/>
        <w:rPr>
          <w:rFonts w:ascii="Arial" w:hAnsi="Arial" w:cs="Arial"/>
          <w:sz w:val="16"/>
          <w:szCs w:val="16"/>
        </w:rPr>
      </w:pPr>
      <w:r w:rsidRPr="007C6630">
        <w:rPr>
          <w:rFonts w:ascii="Arial" w:hAnsi="Arial" w:cs="Arial"/>
          <w:sz w:val="20"/>
        </w:rPr>
        <w:t>Alla cortese attenzione dell’Avvocato/Avvocati</w:t>
      </w:r>
      <w:r w:rsidRPr="007C6630">
        <w:rPr>
          <w:rStyle w:val="FootnoteReference"/>
          <w:rFonts w:ascii="Arial" w:hAnsi="Arial" w:cs="Arial"/>
          <w:szCs w:val="16"/>
        </w:rPr>
        <w:footnoteReference w:id="1"/>
      </w:r>
      <w:r w:rsidRPr="007C6630">
        <w:rPr>
          <w:rFonts w:ascii="Arial" w:hAnsi="Arial" w:cs="Arial"/>
          <w:sz w:val="16"/>
          <w:szCs w:val="16"/>
        </w:rPr>
        <w:t xml:space="preserve"> </w:t>
      </w:r>
    </w:p>
    <w:p w14:paraId="25F98266" w14:textId="77777777" w:rsidR="00E41950" w:rsidRPr="007C6630" w:rsidRDefault="00E41950" w:rsidP="00E41950">
      <w:pPr>
        <w:pStyle w:val="Egregioegr"/>
        <w:jc w:val="both"/>
        <w:rPr>
          <w:rFonts w:ascii="Arial" w:hAnsi="Arial" w:cs="Arial"/>
          <w:sz w:val="20"/>
        </w:rPr>
      </w:pPr>
      <w:r w:rsidRPr="007C6630">
        <w:rPr>
          <w:rFonts w:ascii="Arial" w:hAnsi="Arial" w:cs="Arial"/>
          <w:sz w:val="20"/>
        </w:rPr>
        <w:t>Egregio Avvocato</w:t>
      </w:r>
    </w:p>
    <w:p w14:paraId="700C521A" w14:textId="77777777" w:rsidR="00E41950" w:rsidRPr="007C6630" w:rsidRDefault="00E41950" w:rsidP="00E41950">
      <w:pPr>
        <w:pStyle w:val="Ragionesocialers"/>
        <w:jc w:val="both"/>
        <w:rPr>
          <w:rFonts w:ascii="Arial" w:hAnsi="Arial" w:cs="Arial"/>
          <w:sz w:val="20"/>
        </w:rPr>
      </w:pPr>
      <w:r w:rsidRPr="007C6630">
        <w:rPr>
          <w:rFonts w:ascii="Arial" w:hAnsi="Arial" w:cs="Arial"/>
          <w:sz w:val="20"/>
        </w:rPr>
        <w:t xml:space="preserve">La </w:t>
      </w:r>
      <w:r w:rsidR="008C22D1">
        <w:rPr>
          <w:rFonts w:ascii="Arial" w:hAnsi="Arial" w:cs="Arial"/>
          <w:sz w:val="20"/>
        </w:rPr>
        <w:t>EY</w:t>
      </w:r>
      <w:r w:rsidRPr="007C6630">
        <w:rPr>
          <w:rFonts w:ascii="Arial" w:hAnsi="Arial" w:cs="Arial"/>
          <w:sz w:val="20"/>
        </w:rPr>
        <w:t xml:space="preserve"> S.p.A.</w:t>
      </w:r>
      <w:r w:rsidR="002C3D03">
        <w:rPr>
          <w:rFonts w:ascii="Arial" w:hAnsi="Arial" w:cs="Arial"/>
          <w:sz w:val="20"/>
        </w:rPr>
        <w:t xml:space="preserve"> </w:t>
      </w:r>
      <w:r w:rsidRPr="007C6630">
        <w:rPr>
          <w:rFonts w:ascii="Arial" w:hAnsi="Arial" w:cs="Arial"/>
          <w:sz w:val="20"/>
        </w:rPr>
        <w:t xml:space="preserve">sta effettuando la revisione del nostro bilancio al </w:t>
      </w:r>
      <w:r w:rsidR="000B68F6" w:rsidRPr="008C5550">
        <w:rPr>
          <w:rFonts w:ascii="Arial" w:hAnsi="Arial" w:cs="Arial"/>
          <w:i/>
          <w:color w:val="76923C" w:themeColor="accent3" w:themeShade="BF"/>
          <w:sz w:val="20"/>
        </w:rPr>
        <w:t>[data bilancio]</w:t>
      </w:r>
      <w:r w:rsidR="000B68F6">
        <w:rPr>
          <w:rFonts w:ascii="Arial" w:hAnsi="Arial" w:cs="Arial"/>
          <w:sz w:val="20"/>
        </w:rPr>
        <w:t xml:space="preserve"> [</w:t>
      </w:r>
      <w:r w:rsidRPr="007C6630">
        <w:rPr>
          <w:rFonts w:ascii="Arial" w:hAnsi="Arial" w:cs="Arial"/>
          <w:sz w:val="20"/>
        </w:rPr>
        <w:t>e dei bilanci delle nostre società co</w:t>
      </w:r>
      <w:r w:rsidR="000B68F6">
        <w:rPr>
          <w:rFonts w:ascii="Arial" w:hAnsi="Arial" w:cs="Arial"/>
          <w:sz w:val="20"/>
        </w:rPr>
        <w:t>ntrollate - includere dettaglio]</w:t>
      </w:r>
      <w:r w:rsidR="000B68F6">
        <w:rPr>
          <w:rStyle w:val="FootnoteReference"/>
          <w:rFonts w:ascii="Arial" w:hAnsi="Arial" w:cs="Arial"/>
        </w:rPr>
        <w:footnoteReference w:id="2"/>
      </w:r>
      <w:r w:rsidRPr="007C6630">
        <w:rPr>
          <w:rFonts w:ascii="Arial" w:hAnsi="Arial" w:cs="Arial"/>
          <w:sz w:val="20"/>
        </w:rPr>
        <w:t xml:space="preserve"> e, di conseguenza,</w:t>
      </w:r>
      <w:r w:rsidR="000B68F6">
        <w:rPr>
          <w:rFonts w:ascii="Arial" w:hAnsi="Arial" w:cs="Arial"/>
          <w:sz w:val="20"/>
        </w:rPr>
        <w:t xml:space="preserve"> La preghiamo</w:t>
      </w:r>
      <w:r w:rsidRPr="007C6630">
        <w:rPr>
          <w:rFonts w:ascii="Arial" w:hAnsi="Arial" w:cs="Arial"/>
          <w:sz w:val="20"/>
        </w:rPr>
        <w:t xml:space="preserve"> </w:t>
      </w:r>
      <w:r w:rsidR="000B68F6" w:rsidRPr="007C6630">
        <w:rPr>
          <w:rFonts w:ascii="Arial" w:hAnsi="Arial" w:cs="Arial"/>
          <w:sz w:val="20"/>
        </w:rPr>
        <w:t xml:space="preserve">di fornire a detta società di revisione le seguenti </w:t>
      </w:r>
      <w:r w:rsidR="000B68F6" w:rsidRPr="000B68F6">
        <w:rPr>
          <w:rFonts w:ascii="Arial" w:hAnsi="Arial" w:cs="Arial"/>
          <w:sz w:val="20"/>
        </w:rPr>
        <w:t>informazioni [anche in nome e per conto delle nostre società controllate che ci hanno a tal fine specificatamente autorizzato]</w:t>
      </w:r>
      <w:r w:rsidR="000B68F6">
        <w:rPr>
          <w:rStyle w:val="FootnoteReference"/>
          <w:rFonts w:ascii="Arial" w:hAnsi="Arial" w:cs="Arial"/>
        </w:rPr>
        <w:footnoteReference w:id="3"/>
      </w:r>
      <w:r w:rsidRPr="007C6630">
        <w:rPr>
          <w:rFonts w:ascii="Arial" w:hAnsi="Arial" w:cs="Arial"/>
          <w:sz w:val="20"/>
        </w:rPr>
        <w:t>:</w:t>
      </w:r>
    </w:p>
    <w:p w14:paraId="23B6A17D" w14:textId="77777777" w:rsidR="00E41950" w:rsidRPr="007C6630" w:rsidRDefault="00E41950" w:rsidP="00E41950">
      <w:pPr>
        <w:pStyle w:val="Bulletbl"/>
        <w:numPr>
          <w:ilvl w:val="0"/>
          <w:numId w:val="2"/>
        </w:numPr>
        <w:rPr>
          <w:rFonts w:ascii="Arial" w:hAnsi="Arial" w:cs="Arial"/>
          <w:sz w:val="20"/>
        </w:rPr>
      </w:pPr>
      <w:r w:rsidRPr="007C6630">
        <w:rPr>
          <w:rFonts w:ascii="Arial" w:hAnsi="Arial" w:cs="Arial"/>
          <w:sz w:val="20"/>
        </w:rPr>
        <w:t xml:space="preserve">Un elenco al </w:t>
      </w:r>
      <w:r w:rsidRPr="008C5550">
        <w:rPr>
          <w:rFonts w:ascii="Arial" w:hAnsi="Arial" w:cs="Arial"/>
          <w:i/>
          <w:color w:val="76923C" w:themeColor="accent3" w:themeShade="BF"/>
          <w:sz w:val="20"/>
        </w:rPr>
        <w:t>[data bilancio]</w:t>
      </w:r>
      <w:r w:rsidRPr="007C6630">
        <w:rPr>
          <w:rFonts w:ascii="Arial" w:hAnsi="Arial" w:cs="Arial"/>
          <w:sz w:val="20"/>
        </w:rPr>
        <w:t xml:space="preserve"> di tutte le controversie e cause in corso, delle controversie intimate o di imminente inizio, di ogni altra passività potenziale e di qualsiasi evento successivo a tale data che sia connesso a quanto detto, dei quali Lei è a conoscenza in virtù di uno specifico incarico professionale conferito dalla Società (e/o dalle nostre società controllate), ovvero in virtù di informativa fornitaLe ai fini del possibile conferimento di un incarico. Al riguardo non Le è richiesto di elencare le pratiche relative a domande avanzate o a dette passività potenziali che possano comportare oneri a carico della nostra società (e delle sue controllate) per importi inferiori a Euro ...................... individualmente e a Euro .........................  in totale</w:t>
      </w:r>
      <w:r w:rsidRPr="007C6630">
        <w:rPr>
          <w:rStyle w:val="FootnoteReference"/>
          <w:rFonts w:ascii="Arial" w:hAnsi="Arial" w:cs="Arial"/>
          <w:szCs w:val="16"/>
        </w:rPr>
        <w:footnoteReference w:id="4"/>
      </w:r>
      <w:r w:rsidRPr="007C6630">
        <w:rPr>
          <w:rFonts w:ascii="Arial" w:hAnsi="Arial" w:cs="Arial"/>
          <w:sz w:val="20"/>
        </w:rPr>
        <w:t>.</w:t>
      </w:r>
    </w:p>
    <w:p w14:paraId="305DFD92" w14:textId="77777777" w:rsidR="00E41950" w:rsidRPr="007C6630" w:rsidRDefault="00E41950" w:rsidP="00E41950">
      <w:pPr>
        <w:pStyle w:val="Bulletbl"/>
        <w:numPr>
          <w:ilvl w:val="0"/>
          <w:numId w:val="2"/>
        </w:numPr>
        <w:rPr>
          <w:rFonts w:ascii="Arial" w:hAnsi="Arial" w:cs="Arial"/>
          <w:sz w:val="20"/>
        </w:rPr>
      </w:pPr>
      <w:r w:rsidRPr="007C6630">
        <w:rPr>
          <w:rFonts w:ascii="Arial" w:hAnsi="Arial" w:cs="Arial"/>
          <w:sz w:val="20"/>
        </w:rPr>
        <w:t>La preghiamo di indicare per ogni pratica elencata:</w:t>
      </w:r>
    </w:p>
    <w:p w14:paraId="20D5969E" w14:textId="77777777" w:rsidR="00E41950" w:rsidRPr="007C6630" w:rsidRDefault="00E41950" w:rsidP="00E41950">
      <w:pPr>
        <w:pStyle w:val="Bulletbl"/>
        <w:numPr>
          <w:ilvl w:val="0"/>
          <w:numId w:val="4"/>
        </w:numPr>
        <w:tabs>
          <w:tab w:val="clear" w:pos="1080"/>
          <w:tab w:val="num" w:pos="720"/>
        </w:tabs>
        <w:ind w:left="720"/>
        <w:rPr>
          <w:rFonts w:ascii="Arial" w:hAnsi="Arial" w:cs="Arial"/>
          <w:sz w:val="20"/>
        </w:rPr>
      </w:pPr>
      <w:r w:rsidRPr="007C6630">
        <w:rPr>
          <w:rFonts w:ascii="Arial" w:hAnsi="Arial" w:cs="Arial"/>
          <w:sz w:val="20"/>
        </w:rPr>
        <w:t>la descrizione della controversia, della passività potenziale, ecc., valutando il rischio di soccombenza alla luce della seguente classificazione: rischio probabile, rischio possibile ovvero rischio remoto</w:t>
      </w:r>
      <w:r w:rsidRPr="007C6630">
        <w:rPr>
          <w:rStyle w:val="FootnoteReference"/>
          <w:rFonts w:ascii="Arial" w:hAnsi="Arial" w:cs="Arial"/>
          <w:szCs w:val="16"/>
        </w:rPr>
        <w:footnoteReference w:id="5"/>
      </w:r>
      <w:r w:rsidRPr="007C6630">
        <w:rPr>
          <w:rFonts w:ascii="Arial" w:hAnsi="Arial" w:cs="Arial"/>
          <w:sz w:val="20"/>
        </w:rPr>
        <w:t>.</w:t>
      </w:r>
    </w:p>
    <w:p w14:paraId="3CFFF74D" w14:textId="77777777" w:rsidR="007C6630" w:rsidRDefault="00E41950" w:rsidP="007C6630">
      <w:pPr>
        <w:pStyle w:val="Bulletbl"/>
        <w:numPr>
          <w:ilvl w:val="0"/>
          <w:numId w:val="4"/>
        </w:numPr>
        <w:tabs>
          <w:tab w:val="clear" w:pos="1080"/>
          <w:tab w:val="num" w:pos="720"/>
        </w:tabs>
        <w:ind w:left="720"/>
        <w:rPr>
          <w:rFonts w:ascii="Arial" w:hAnsi="Arial" w:cs="Arial"/>
          <w:sz w:val="20"/>
        </w:rPr>
      </w:pPr>
      <w:r w:rsidRPr="007C6630">
        <w:rPr>
          <w:rFonts w:ascii="Arial" w:hAnsi="Arial" w:cs="Arial"/>
          <w:sz w:val="20"/>
        </w:rPr>
        <w:t>la situazione attuale (cioè: causa iniziata, sentenza appellata, ecc.);</w:t>
      </w:r>
    </w:p>
    <w:p w14:paraId="42BF1EE3" w14:textId="77777777" w:rsidR="00E41950" w:rsidRPr="0068618D" w:rsidRDefault="00E41950" w:rsidP="0068618D">
      <w:pPr>
        <w:pStyle w:val="Bulletbl"/>
        <w:numPr>
          <w:ilvl w:val="0"/>
          <w:numId w:val="4"/>
        </w:numPr>
        <w:tabs>
          <w:tab w:val="clear" w:pos="1080"/>
          <w:tab w:val="num" w:pos="720"/>
        </w:tabs>
        <w:ind w:left="720"/>
        <w:rPr>
          <w:rFonts w:ascii="Arial" w:hAnsi="Arial" w:cs="Arial"/>
          <w:sz w:val="20"/>
        </w:rPr>
      </w:pPr>
      <w:r w:rsidRPr="007C6630">
        <w:rPr>
          <w:rFonts w:ascii="Arial" w:hAnsi="Arial" w:cs="Arial"/>
          <w:sz w:val="20"/>
        </w:rPr>
        <w:t>la sua opinione riguardo al presunto esito finale, con la quantificazione dell’eventuale onere per la Società (includend</w:t>
      </w:r>
      <w:r w:rsidR="00A97D6E">
        <w:rPr>
          <w:rFonts w:ascii="Arial" w:hAnsi="Arial" w:cs="Arial"/>
          <w:sz w:val="20"/>
        </w:rPr>
        <w:t>o anche le spese processuali,</w:t>
      </w:r>
      <w:r w:rsidRPr="007C6630">
        <w:rPr>
          <w:rFonts w:ascii="Arial" w:hAnsi="Arial" w:cs="Arial"/>
          <w:sz w:val="20"/>
        </w:rPr>
        <w:t xml:space="preserve"> spese legali, ecc.), </w:t>
      </w:r>
      <w:r w:rsidR="00A97D6E">
        <w:rPr>
          <w:rFonts w:ascii="Arial" w:hAnsi="Arial" w:cs="Arial"/>
          <w:sz w:val="20"/>
        </w:rPr>
        <w:t>nonché l’eventuale coinvolgimento</w:t>
      </w:r>
      <w:r w:rsidR="0068618D">
        <w:rPr>
          <w:rFonts w:ascii="Arial" w:hAnsi="Arial" w:cs="Arial"/>
          <w:sz w:val="20"/>
        </w:rPr>
        <w:t xml:space="preserve"> </w:t>
      </w:r>
      <w:r w:rsidRPr="0068618D">
        <w:rPr>
          <w:rFonts w:ascii="Arial" w:hAnsi="Arial" w:cs="Arial"/>
          <w:sz w:val="20"/>
        </w:rPr>
        <w:t>in giudizio di soggetti con i quali la Società ha stipulato una polizza assicurativa.</w:t>
      </w:r>
    </w:p>
    <w:p w14:paraId="3910C31B" w14:textId="77777777" w:rsidR="00E41950" w:rsidRPr="007C6630" w:rsidRDefault="00E41950" w:rsidP="00E41950">
      <w:pPr>
        <w:pStyle w:val="Bulletbl"/>
        <w:rPr>
          <w:rFonts w:ascii="Arial" w:hAnsi="Arial" w:cs="Arial"/>
          <w:sz w:val="20"/>
        </w:rPr>
      </w:pPr>
      <w:r w:rsidRPr="007C6630">
        <w:rPr>
          <w:rFonts w:ascii="Arial" w:hAnsi="Arial" w:cs="Arial"/>
          <w:sz w:val="20"/>
        </w:rPr>
        <w:lastRenderedPageBreak/>
        <w:t>3</w:t>
      </w:r>
      <w:r w:rsidRPr="007C6630">
        <w:rPr>
          <w:rFonts w:ascii="Arial" w:hAnsi="Arial" w:cs="Arial"/>
          <w:sz w:val="20"/>
        </w:rPr>
        <w:tab/>
        <w:t>La descrizione di eventuali controversie o domande riconvenzionali che potrebbero originare sopravvenienze attive (es.: risarcimento di danni, domande di indennizzo, manleva, regresso ecc.) indicando la situazione attuale e la Sua opinione circa l’esito finale</w:t>
      </w:r>
      <w:r w:rsidRPr="007C6630">
        <w:rPr>
          <w:rStyle w:val="FootnoteReference"/>
          <w:rFonts w:ascii="Arial" w:hAnsi="Arial" w:cs="Arial"/>
          <w:szCs w:val="16"/>
        </w:rPr>
        <w:footnoteReference w:id="6"/>
      </w:r>
      <w:r w:rsidRPr="007C6630">
        <w:rPr>
          <w:rFonts w:ascii="Arial" w:hAnsi="Arial" w:cs="Arial"/>
          <w:sz w:val="20"/>
        </w:rPr>
        <w:t>.</w:t>
      </w:r>
    </w:p>
    <w:p w14:paraId="5319B813" w14:textId="77777777" w:rsidR="00E41950" w:rsidRPr="007C6630" w:rsidRDefault="00E41950" w:rsidP="00E41950">
      <w:pPr>
        <w:pStyle w:val="Bulletbl"/>
        <w:rPr>
          <w:rFonts w:ascii="Arial" w:hAnsi="Arial" w:cs="Arial"/>
          <w:sz w:val="20"/>
        </w:rPr>
      </w:pPr>
      <w:r w:rsidRPr="007C6630">
        <w:rPr>
          <w:rFonts w:ascii="Arial" w:hAnsi="Arial" w:cs="Arial"/>
          <w:sz w:val="20"/>
        </w:rPr>
        <w:t>4</w:t>
      </w:r>
      <w:r w:rsidRPr="007C6630">
        <w:rPr>
          <w:rFonts w:ascii="Arial" w:hAnsi="Arial" w:cs="Arial"/>
          <w:sz w:val="20"/>
        </w:rPr>
        <w:tab/>
        <w:t>L’importo del Suoi onorari e delle spese maturate  a nostro carico  (ed a carico delle nostre società controllate) per i quali alla data del …………..</w:t>
      </w:r>
      <w:r w:rsidRPr="008C5550">
        <w:rPr>
          <w:rFonts w:ascii="Arial" w:hAnsi="Arial" w:cs="Arial"/>
          <w:i/>
          <w:color w:val="76923C" w:themeColor="accent3" w:themeShade="BF"/>
          <w:sz w:val="20"/>
        </w:rPr>
        <w:t>[data bilancio]</w:t>
      </w:r>
      <w:r w:rsidRPr="008C5550">
        <w:rPr>
          <w:rFonts w:ascii="Arial" w:hAnsi="Arial" w:cs="Arial"/>
          <w:color w:val="76923C" w:themeColor="accent3" w:themeShade="BF"/>
          <w:sz w:val="20"/>
        </w:rPr>
        <w:t xml:space="preserve"> </w:t>
      </w:r>
      <w:r w:rsidRPr="007C6630">
        <w:rPr>
          <w:rFonts w:ascii="Arial" w:hAnsi="Arial" w:cs="Arial"/>
          <w:sz w:val="20"/>
        </w:rPr>
        <w:t>non sia stata ancora emessa fattura o altro documento di addebito</w:t>
      </w:r>
      <w:r w:rsidRPr="007C6630">
        <w:rPr>
          <w:rStyle w:val="FootnoteReference"/>
          <w:rFonts w:ascii="Arial" w:hAnsi="Arial" w:cs="Arial"/>
          <w:szCs w:val="16"/>
        </w:rPr>
        <w:footnoteReference w:id="7"/>
      </w:r>
      <w:r w:rsidRPr="007C6630">
        <w:rPr>
          <w:rFonts w:ascii="Arial" w:hAnsi="Arial" w:cs="Arial"/>
          <w:sz w:val="20"/>
        </w:rPr>
        <w:t xml:space="preserve">. </w:t>
      </w:r>
    </w:p>
    <w:p w14:paraId="1CB7A5DE" w14:textId="77777777" w:rsidR="00E41950" w:rsidRPr="009A5E3B" w:rsidRDefault="00E41950" w:rsidP="00E41950">
      <w:pPr>
        <w:pStyle w:val="Testots"/>
        <w:rPr>
          <w:rFonts w:ascii="Arial" w:hAnsi="Arial" w:cs="Arial"/>
          <w:sz w:val="20"/>
        </w:rPr>
      </w:pPr>
      <w:r w:rsidRPr="009A5E3B">
        <w:rPr>
          <w:rFonts w:ascii="Arial" w:hAnsi="Arial" w:cs="Arial"/>
          <w:sz w:val="20"/>
        </w:rPr>
        <w:t xml:space="preserve">Il completamento della verifica da parte dei nostri revisori richiede che la Sua risposta pervenga alla </w:t>
      </w:r>
      <w:r w:rsidR="008C22D1" w:rsidRPr="009A5E3B">
        <w:rPr>
          <w:rFonts w:ascii="Arial" w:hAnsi="Arial" w:cs="Arial"/>
          <w:sz w:val="20"/>
        </w:rPr>
        <w:t>EY</w:t>
      </w:r>
      <w:r w:rsidRPr="009A5E3B">
        <w:rPr>
          <w:rFonts w:ascii="Arial" w:hAnsi="Arial" w:cs="Arial"/>
          <w:sz w:val="20"/>
        </w:rPr>
        <w:t xml:space="preserve"> S.p.A. entro il ..............................</w:t>
      </w:r>
    </w:p>
    <w:p w14:paraId="4C62FDE1" w14:textId="77777777" w:rsidR="002C3D03" w:rsidRPr="00E3411B" w:rsidRDefault="002C3D03" w:rsidP="002C3D03">
      <w:pPr>
        <w:tabs>
          <w:tab w:val="left" w:pos="1211"/>
          <w:tab w:val="left" w:pos="6030"/>
          <w:tab w:val="left" w:pos="9007"/>
        </w:tabs>
        <w:spacing w:after="120" w:line="240" w:lineRule="auto"/>
        <w:jc w:val="left"/>
        <w:rPr>
          <w:rFonts w:ascii="Arial" w:hAnsi="Arial" w:cs="Arial"/>
          <w:i/>
          <w:iCs/>
          <w:sz w:val="20"/>
          <w:lang w:val="it-IT"/>
        </w:rPr>
      </w:pPr>
      <w:r w:rsidRPr="009A5E3B">
        <w:rPr>
          <w:rFonts w:ascii="Arial" w:hAnsi="Arial" w:cs="Arial"/>
          <w:color w:val="000000"/>
          <w:sz w:val="20"/>
          <w:lang w:val="it-IT"/>
        </w:rPr>
        <w:t xml:space="preserve">Le saremo grati se vorrà indicare nella Sua risposta il </w:t>
      </w:r>
      <w:r w:rsidRPr="009A5E3B">
        <w:rPr>
          <w:rFonts w:ascii="Arial" w:hAnsi="Arial" w:cs="Arial"/>
          <w:sz w:val="20"/>
          <w:lang w:val="it-IT"/>
        </w:rPr>
        <w:t>riferimento sopra riportato.</w:t>
      </w:r>
      <w:r w:rsidR="009A5E3B" w:rsidRPr="009A5E3B">
        <w:rPr>
          <w:rFonts w:ascii="Arial" w:hAnsi="Arial" w:cs="Arial"/>
          <w:sz w:val="20"/>
          <w:lang w:val="it-IT"/>
        </w:rPr>
        <w:t xml:space="preserve"> </w:t>
      </w:r>
      <w:r w:rsidR="009A5E3B" w:rsidRPr="009A5E3B">
        <w:rPr>
          <w:rFonts w:ascii="Arial" w:hAnsi="Arial" w:cs="Arial"/>
          <w:color w:val="000000"/>
          <w:sz w:val="20"/>
          <w:lang w:val="it-IT"/>
        </w:rPr>
        <w:t>La preghiamo di inviare la risposta direttamente ai nostri revisori EY S.p.A. al</w:t>
      </w:r>
      <w:r w:rsidR="00E3411B">
        <w:rPr>
          <w:rFonts w:ascii="Arial" w:hAnsi="Arial" w:cs="Arial"/>
          <w:color w:val="000000"/>
          <w:sz w:val="20"/>
          <w:lang w:val="it-IT"/>
        </w:rPr>
        <w:t xml:space="preserve">l’indirizzo di posta </w:t>
      </w:r>
      <w:r w:rsidR="00E3411B" w:rsidRPr="00E3411B">
        <w:rPr>
          <w:rFonts w:ascii="Arial" w:hAnsi="Arial" w:cs="Arial"/>
          <w:color w:val="000000"/>
          <w:sz w:val="20"/>
          <w:lang w:val="it-IT"/>
        </w:rPr>
        <w:t>elettronica</w:t>
      </w:r>
      <w:r w:rsidR="009A5E3B" w:rsidRPr="00E3411B">
        <w:rPr>
          <w:rFonts w:ascii="Arial" w:hAnsi="Arial" w:cs="Arial"/>
          <w:color w:val="000000"/>
          <w:sz w:val="20"/>
          <w:lang w:val="it-IT"/>
        </w:rPr>
        <w:t xml:space="preserve"> </w:t>
      </w:r>
      <w:r w:rsidR="00E3411B" w:rsidRPr="00E3411B">
        <w:rPr>
          <w:rFonts w:ascii="Arial" w:hAnsi="Arial" w:cs="Arial"/>
          <w:i/>
          <w:color w:val="76923C" w:themeColor="accent3" w:themeShade="BF"/>
          <w:sz w:val="20"/>
          <w:lang w:val="it-IT"/>
        </w:rPr>
        <w:t xml:space="preserve">[inserire l’indirizzo della mailbox dell’ufficio EY di competenza] </w:t>
      </w:r>
      <w:r w:rsidR="009A5E3B" w:rsidRPr="00E3411B">
        <w:rPr>
          <w:rFonts w:ascii="Arial" w:hAnsi="Arial" w:cs="Arial"/>
          <w:sz w:val="20"/>
          <w:lang w:val="it-IT"/>
        </w:rPr>
        <w:t>o, per mezzo posta, all’indirizzo</w:t>
      </w:r>
      <w:r w:rsidR="009A5E3B" w:rsidRPr="00E3411B">
        <w:rPr>
          <w:rFonts w:ascii="Arial" w:hAnsi="Arial" w:cs="Arial"/>
          <w:i/>
          <w:sz w:val="20"/>
          <w:lang w:val="it-IT"/>
        </w:rPr>
        <w:t xml:space="preserve"> </w:t>
      </w:r>
      <w:r w:rsidR="009A5E3B" w:rsidRPr="00E3411B">
        <w:rPr>
          <w:rFonts w:ascii="Arial" w:hAnsi="Arial" w:cs="Arial"/>
          <w:i/>
          <w:color w:val="76923C" w:themeColor="accent3" w:themeShade="BF"/>
          <w:sz w:val="20"/>
          <w:lang w:val="it-IT"/>
        </w:rPr>
        <w:t xml:space="preserve">[inserire indirizzo </w:t>
      </w:r>
      <w:r w:rsidR="009A5E3B" w:rsidRPr="00E3411B">
        <w:rPr>
          <w:rFonts w:ascii="Arial" w:hAnsi="Arial" w:cs="Arial"/>
          <w:i/>
          <w:iCs/>
          <w:color w:val="76923C" w:themeColor="accent3" w:themeShade="BF"/>
          <w:sz w:val="20"/>
          <w:lang w:val="it-IT"/>
        </w:rPr>
        <w:t>dell'ufficio EY di destinazione per invio cartaceo]</w:t>
      </w:r>
      <w:r w:rsidR="00664C92" w:rsidRPr="00E3411B">
        <w:rPr>
          <w:rFonts w:ascii="Arial" w:hAnsi="Arial" w:cs="Arial"/>
          <w:i/>
          <w:iCs/>
          <w:sz w:val="20"/>
          <w:lang w:val="it-IT"/>
        </w:rPr>
        <w:t>.</w:t>
      </w:r>
    </w:p>
    <w:p w14:paraId="0CB27E7A" w14:textId="77777777" w:rsidR="00E41950" w:rsidRDefault="00E41950" w:rsidP="00E41950">
      <w:pPr>
        <w:pStyle w:val="Testots"/>
        <w:rPr>
          <w:rFonts w:ascii="Arial" w:hAnsi="Arial" w:cs="Arial"/>
          <w:sz w:val="20"/>
        </w:rPr>
      </w:pPr>
      <w:r w:rsidRPr="007C6630">
        <w:rPr>
          <w:rFonts w:ascii="Arial" w:hAnsi="Arial" w:cs="Arial"/>
          <w:sz w:val="20"/>
        </w:rPr>
        <w:t>E’ possibile che le opinioni da Lei espresse in risposta alla presente possano essere riportate alla lettera nelle note al nostro bilancio (consolidato); in tale eventualità prenderemo contatto con Lei prima di definire le note al bilancio stesso.</w:t>
      </w:r>
    </w:p>
    <w:p w14:paraId="36AACAB7" w14:textId="77777777" w:rsidR="0068618D" w:rsidRPr="0068618D" w:rsidRDefault="008C5550" w:rsidP="0068618D">
      <w:pPr>
        <w:tabs>
          <w:tab w:val="left" w:pos="851"/>
          <w:tab w:val="left" w:pos="5670"/>
          <w:tab w:val="left" w:pos="8647"/>
        </w:tabs>
        <w:spacing w:after="120" w:line="260" w:lineRule="exact"/>
        <w:rPr>
          <w:rFonts w:ascii="Arial" w:hAnsi="Arial" w:cs="Arial"/>
          <w:color w:val="000000"/>
          <w:sz w:val="20"/>
          <w:lang w:val="it-IT"/>
        </w:rPr>
      </w:pPr>
      <w:r w:rsidRPr="008C5550">
        <w:rPr>
          <w:rFonts w:ascii="Arial" w:hAnsi="Arial" w:cs="Arial"/>
          <w:color w:val="000000"/>
          <w:sz w:val="20"/>
          <w:lang w:val="it-IT"/>
        </w:rPr>
        <w:t>[Per la risposta potrete utilizzare l'unita busta già indirizzata e che non richiede affrancatura.]</w:t>
      </w:r>
      <w:r w:rsidRPr="008C5550">
        <w:rPr>
          <w:rStyle w:val="FootnoteReference"/>
          <w:rFonts w:ascii="Arial" w:hAnsi="Arial" w:cs="Arial"/>
          <w:color w:val="000000"/>
          <w:sz w:val="20"/>
          <w:lang w:val="it-IT"/>
        </w:rPr>
        <w:footnoteReference w:id="8"/>
      </w:r>
    </w:p>
    <w:p w14:paraId="512F9164" w14:textId="77777777" w:rsidR="00E41950" w:rsidRPr="007C6630" w:rsidRDefault="00E41950" w:rsidP="00E41950">
      <w:pPr>
        <w:pStyle w:val="BodyText"/>
        <w:spacing w:after="120"/>
        <w:jc w:val="both"/>
        <w:rPr>
          <w:rFonts w:ascii="Arial" w:hAnsi="Arial" w:cs="Arial"/>
          <w:sz w:val="20"/>
          <w:lang w:val="it-IT"/>
        </w:rPr>
      </w:pPr>
      <w:r w:rsidRPr="007C6630">
        <w:rPr>
          <w:rFonts w:ascii="Arial" w:hAnsi="Arial" w:cs="Arial"/>
          <w:sz w:val="20"/>
          <w:lang w:val="it-IT"/>
        </w:rPr>
        <w:t xml:space="preserve">Ai </w:t>
      </w:r>
      <w:r w:rsidRPr="007B1306">
        <w:rPr>
          <w:rFonts w:ascii="Arial" w:hAnsi="Arial" w:cs="Arial"/>
          <w:sz w:val="20"/>
          <w:lang w:val="it-IT"/>
        </w:rPr>
        <w:t xml:space="preserve">sensi del </w:t>
      </w:r>
      <w:r w:rsidR="007B1306" w:rsidRPr="007B1306">
        <w:rPr>
          <w:rFonts w:ascii="Arial" w:hAnsi="Arial" w:cs="Arial"/>
          <w:sz w:val="20"/>
          <w:lang w:val="it-IT"/>
        </w:rPr>
        <w:t>Regolamento (UE) 2016/679</w:t>
      </w:r>
      <w:r w:rsidRPr="007B1306">
        <w:rPr>
          <w:rFonts w:ascii="Arial" w:hAnsi="Arial" w:cs="Arial"/>
          <w:sz w:val="20"/>
          <w:lang w:val="it-IT"/>
        </w:rPr>
        <w:t>, Vi informiamo</w:t>
      </w:r>
      <w:r w:rsidRPr="007C6630">
        <w:rPr>
          <w:rFonts w:ascii="Arial" w:hAnsi="Arial" w:cs="Arial"/>
          <w:sz w:val="20"/>
          <w:lang w:val="it-IT"/>
        </w:rPr>
        <w:t xml:space="preserve"> che i dati assunti dalla società di revisione </w:t>
      </w:r>
      <w:r w:rsidR="008C22D1">
        <w:rPr>
          <w:rFonts w:ascii="Arial" w:hAnsi="Arial" w:cs="Arial"/>
          <w:sz w:val="20"/>
          <w:lang w:val="it-IT"/>
        </w:rPr>
        <w:t>EY</w:t>
      </w:r>
      <w:r w:rsidRPr="007C6630">
        <w:rPr>
          <w:rFonts w:ascii="Arial" w:hAnsi="Arial" w:cs="Arial"/>
          <w:sz w:val="20"/>
          <w:lang w:val="it-IT"/>
        </w:rPr>
        <w:t xml:space="preserve"> S.p.A., con sede in Via </w:t>
      </w:r>
      <w:r w:rsidR="00904592" w:rsidRPr="00904592">
        <w:rPr>
          <w:rFonts w:ascii="Arial" w:hAnsi="Arial" w:cs="Arial"/>
          <w:sz w:val="20"/>
          <w:lang w:val="it-IT"/>
        </w:rPr>
        <w:t>Lombardia 31, 00187</w:t>
      </w:r>
      <w:r w:rsidR="00904592">
        <w:rPr>
          <w:rFonts w:ascii="Arial" w:hAnsi="Arial" w:cs="Arial"/>
          <w:sz w:val="20"/>
          <w:lang w:val="it-IT"/>
        </w:rPr>
        <w:t xml:space="preserve"> </w:t>
      </w:r>
      <w:r w:rsidRPr="007C6630">
        <w:rPr>
          <w:rFonts w:ascii="Arial" w:hAnsi="Arial" w:cs="Arial"/>
          <w:sz w:val="20"/>
          <w:lang w:val="it-IT"/>
        </w:rPr>
        <w:t xml:space="preserve">Roma saranno utilizzati esclusivamente ai fini della revisione contabile del nostro bilancio e saranno conservati a cura delle stessa in archivi cartacei ed elettronici nel rispetto delle misure di sicurezza previste dal suddetto </w:t>
      </w:r>
      <w:r w:rsidR="00436626">
        <w:rPr>
          <w:rFonts w:ascii="Arial" w:hAnsi="Arial" w:cs="Arial"/>
          <w:sz w:val="20"/>
          <w:lang w:val="it-IT"/>
        </w:rPr>
        <w:t>Regolamento</w:t>
      </w:r>
      <w:r w:rsidRPr="007C6630">
        <w:rPr>
          <w:rFonts w:ascii="Arial" w:hAnsi="Arial" w:cs="Arial"/>
          <w:sz w:val="20"/>
          <w:lang w:val="it-IT"/>
        </w:rPr>
        <w:t xml:space="preserve">. Il conferimento dei dati è necessario per consentire a </w:t>
      </w:r>
      <w:r w:rsidR="006454FB">
        <w:rPr>
          <w:rFonts w:ascii="Arial" w:hAnsi="Arial" w:cs="Arial"/>
          <w:sz w:val="20"/>
          <w:lang w:val="it-IT"/>
        </w:rPr>
        <w:t>EY</w:t>
      </w:r>
      <w:r w:rsidRPr="007C6630">
        <w:rPr>
          <w:rFonts w:ascii="Arial" w:hAnsi="Arial" w:cs="Arial"/>
          <w:sz w:val="20"/>
          <w:lang w:val="it-IT"/>
        </w:rPr>
        <w:t xml:space="preserve"> S.p.A. di verificare la correttezza e la rispondenza dei dati contabili forniti dalla scrivente società</w:t>
      </w:r>
      <w:r w:rsidR="00B01D2A">
        <w:rPr>
          <w:rFonts w:ascii="Arial" w:hAnsi="Arial" w:cs="Arial"/>
          <w:sz w:val="20"/>
          <w:lang w:val="it-IT"/>
        </w:rPr>
        <w:t>.</w:t>
      </w:r>
      <w:r w:rsidRPr="007C6630">
        <w:rPr>
          <w:rFonts w:ascii="Arial" w:hAnsi="Arial" w:cs="Arial"/>
          <w:sz w:val="20"/>
          <w:lang w:val="it-IT"/>
        </w:rPr>
        <w:t xml:space="preserve"> </w:t>
      </w:r>
    </w:p>
    <w:p w14:paraId="28E98B09" w14:textId="77777777" w:rsidR="00E41950" w:rsidRPr="00A97D6E" w:rsidRDefault="00E41950" w:rsidP="00A97D6E">
      <w:pPr>
        <w:pStyle w:val="BodyText2"/>
        <w:spacing w:before="60" w:after="60" w:line="240" w:lineRule="exact"/>
        <w:jc w:val="both"/>
        <w:rPr>
          <w:rFonts w:ascii="Arial" w:hAnsi="Arial" w:cs="Arial"/>
          <w:b/>
          <w:sz w:val="20"/>
        </w:rPr>
      </w:pPr>
      <w:r w:rsidRPr="007C6630">
        <w:rPr>
          <w:rFonts w:ascii="Arial" w:hAnsi="Arial" w:cs="Arial"/>
          <w:sz w:val="20"/>
        </w:rPr>
        <w:t>I dati acquisiti possono essere oggetto di comunicazione nei limiti previsti dalle normative vigenti e dai principi di revisione alle seguenti categorie di soggetti: Commissione Nazionale per le Società e la Borsa (CONSOB), Autorità giudiziarie, altre società di revisione.</w:t>
      </w:r>
      <w:r w:rsidRPr="007C6630" w:rsidDel="004F4375">
        <w:rPr>
          <w:rFonts w:ascii="Arial" w:hAnsi="Arial" w:cs="Arial"/>
          <w:b/>
          <w:sz w:val="20"/>
        </w:rPr>
        <w:t xml:space="preserve"> </w:t>
      </w:r>
      <w:r w:rsidRPr="007C6630">
        <w:rPr>
          <w:rFonts w:ascii="Arial" w:hAnsi="Arial" w:cs="Arial"/>
          <w:sz w:val="20"/>
        </w:rPr>
        <w:t xml:space="preserve">Di essi viene a conoscenza il personale incaricato dal titolare dello svolgimento dell’incarico di revisione, nonché quello deputato alla relativa gestione informatica e amministrativa. </w:t>
      </w:r>
    </w:p>
    <w:p w14:paraId="2287ACB7" w14:textId="77777777" w:rsidR="00E41950" w:rsidRPr="007C6630" w:rsidRDefault="007B1306" w:rsidP="00E41950">
      <w:pPr>
        <w:pStyle w:val="BodyText"/>
        <w:jc w:val="both"/>
        <w:rPr>
          <w:rFonts w:ascii="Arial" w:hAnsi="Arial" w:cs="Arial"/>
          <w:sz w:val="20"/>
          <w:lang w:val="it-IT"/>
        </w:rPr>
      </w:pPr>
      <w:r>
        <w:rPr>
          <w:rFonts w:ascii="Arial" w:hAnsi="Arial" w:cs="Arial"/>
          <w:sz w:val="20"/>
          <w:lang w:val="it-IT"/>
        </w:rPr>
        <w:t>Si rinvia agli articoli da 15 a 20 del</w:t>
      </w:r>
      <w:r w:rsidR="00E41950" w:rsidRPr="007C6630">
        <w:rPr>
          <w:rFonts w:ascii="Arial" w:hAnsi="Arial" w:cs="Arial"/>
          <w:sz w:val="20"/>
          <w:lang w:val="it-IT"/>
        </w:rPr>
        <w:t xml:space="preserve"> </w:t>
      </w:r>
      <w:r>
        <w:rPr>
          <w:rFonts w:ascii="Arial" w:hAnsi="Arial" w:cs="Arial"/>
          <w:sz w:val="20"/>
          <w:lang w:val="it-IT"/>
        </w:rPr>
        <w:t>citato</w:t>
      </w:r>
      <w:r w:rsidR="00E41950" w:rsidRPr="007C6630">
        <w:rPr>
          <w:rFonts w:ascii="Arial" w:hAnsi="Arial" w:cs="Arial"/>
          <w:sz w:val="20"/>
          <w:lang w:val="it-IT"/>
        </w:rPr>
        <w:t xml:space="preserve"> </w:t>
      </w:r>
      <w:r>
        <w:rPr>
          <w:rFonts w:ascii="Arial" w:hAnsi="Arial" w:cs="Arial"/>
          <w:sz w:val="20"/>
          <w:lang w:val="it-IT"/>
        </w:rPr>
        <w:t>regolamento</w:t>
      </w:r>
      <w:r w:rsidR="00E41950" w:rsidRPr="007C6630">
        <w:rPr>
          <w:rFonts w:ascii="Arial" w:hAnsi="Arial" w:cs="Arial"/>
          <w:sz w:val="20"/>
          <w:lang w:val="it-IT"/>
        </w:rPr>
        <w:t xml:space="preserve"> per i diritti spettanti all’interessato a propria tutela.</w:t>
      </w:r>
      <w:r w:rsidR="00F14E95">
        <w:rPr>
          <w:rStyle w:val="FootnoteReference"/>
          <w:rFonts w:ascii="Arial" w:hAnsi="Arial" w:cs="Arial"/>
          <w:lang w:val="it-IT"/>
        </w:rPr>
        <w:footnoteReference w:id="9"/>
      </w:r>
    </w:p>
    <w:p w14:paraId="49F9B728" w14:textId="77777777" w:rsidR="00E41950" w:rsidRPr="007C6630" w:rsidRDefault="00E41950" w:rsidP="007C6630">
      <w:pPr>
        <w:pStyle w:val="Testots"/>
        <w:rPr>
          <w:rFonts w:ascii="Arial" w:hAnsi="Arial" w:cs="Arial"/>
          <w:sz w:val="20"/>
        </w:rPr>
      </w:pPr>
      <w:r w:rsidRPr="007C6630">
        <w:rPr>
          <w:rFonts w:ascii="Arial" w:hAnsi="Arial" w:cs="Arial"/>
          <w:sz w:val="20"/>
        </w:rPr>
        <w:t>Nel ringraziarLa anticipatamente per la Sua cortese collaborazione, distintamente La salutiamo.</w:t>
      </w:r>
    </w:p>
    <w:p w14:paraId="0BF448BC" w14:textId="77777777" w:rsidR="00E41950" w:rsidRPr="007C6630" w:rsidRDefault="00E41950" w:rsidP="00E41950">
      <w:pPr>
        <w:pStyle w:val="Firmafi"/>
        <w:tabs>
          <w:tab w:val="left" w:pos="4320"/>
        </w:tabs>
        <w:spacing w:after="260"/>
        <w:jc w:val="right"/>
        <w:rPr>
          <w:rFonts w:ascii="Arial" w:hAnsi="Arial" w:cs="Arial"/>
          <w:sz w:val="20"/>
        </w:rPr>
      </w:pPr>
      <w:r w:rsidRPr="007C6630">
        <w:rPr>
          <w:rFonts w:ascii="Arial" w:hAnsi="Arial" w:cs="Arial"/>
          <w:sz w:val="20"/>
        </w:rPr>
        <w:tab/>
        <w:t>Società ...........................................................</w:t>
      </w:r>
    </w:p>
    <w:p w14:paraId="3597078C" w14:textId="77777777" w:rsidR="00AC4082" w:rsidRPr="00F14E95" w:rsidRDefault="00E41950" w:rsidP="00F14E95">
      <w:pPr>
        <w:pStyle w:val="Firmafi"/>
        <w:tabs>
          <w:tab w:val="left" w:pos="4320"/>
        </w:tabs>
        <w:spacing w:after="260"/>
        <w:jc w:val="right"/>
        <w:rPr>
          <w:rFonts w:ascii="Arial" w:hAnsi="Arial" w:cs="Arial"/>
          <w:sz w:val="20"/>
        </w:rPr>
      </w:pPr>
      <w:r w:rsidRPr="007C6630">
        <w:rPr>
          <w:rFonts w:ascii="Arial" w:hAnsi="Arial" w:cs="Arial"/>
          <w:sz w:val="20"/>
        </w:rPr>
        <w:tab/>
        <w:t>Legale rappresentante ....................................</w:t>
      </w:r>
      <w:r w:rsidR="00AC4082">
        <w:br w:type="page"/>
      </w:r>
    </w:p>
    <w:p w14:paraId="7E0968FC" w14:textId="77777777" w:rsidR="00AC4082" w:rsidRPr="008C5550" w:rsidRDefault="00AC4082" w:rsidP="008C5550"/>
    <w:p w14:paraId="4A0D97AA" w14:textId="77777777" w:rsidR="005D566C" w:rsidRPr="007C6630" w:rsidRDefault="005D566C" w:rsidP="007C6630">
      <w:pPr>
        <w:pStyle w:val="ListParagraph"/>
        <w:numPr>
          <w:ilvl w:val="0"/>
          <w:numId w:val="10"/>
        </w:numPr>
        <w:spacing w:line="276" w:lineRule="auto"/>
        <w:rPr>
          <w:rFonts w:ascii="Arial" w:hAnsi="Arial" w:cs="Arial"/>
          <w:i/>
          <w:sz w:val="20"/>
          <w:lang w:val="it-IT"/>
        </w:rPr>
      </w:pPr>
      <w:r w:rsidRPr="007C6630">
        <w:rPr>
          <w:rFonts w:ascii="Arial" w:hAnsi="Arial" w:cs="Arial"/>
          <w:i/>
          <w:sz w:val="20"/>
          <w:lang w:val="it-IT"/>
        </w:rPr>
        <w:t>LETTERA DI RICHIESTA DI INFORMAZIONI AI LEGALI -INGLESE</w:t>
      </w:r>
    </w:p>
    <w:p w14:paraId="06802203" w14:textId="77777777" w:rsidR="00E41950" w:rsidRPr="007C6630" w:rsidRDefault="007C6630" w:rsidP="00E41950">
      <w:pPr>
        <w:pStyle w:val="Titoloconfermatc"/>
        <w:jc w:val="both"/>
        <w:rPr>
          <w:rFonts w:ascii="Arial" w:hAnsi="Arial" w:cs="Arial"/>
          <w:i/>
          <w:sz w:val="20"/>
          <w:lang w:val="en-US"/>
        </w:rPr>
      </w:pPr>
      <w:r w:rsidRPr="00A97D6E">
        <w:rPr>
          <w:rFonts w:ascii="Arial" w:hAnsi="Arial" w:cs="Arial"/>
          <w:b/>
          <w:i/>
          <w:sz w:val="20"/>
        </w:rPr>
        <w:tab/>
      </w:r>
      <w:r w:rsidRPr="00A97D6E">
        <w:rPr>
          <w:rFonts w:ascii="Arial" w:hAnsi="Arial" w:cs="Arial"/>
          <w:b/>
          <w:i/>
          <w:sz w:val="20"/>
        </w:rPr>
        <w:tab/>
      </w:r>
      <w:r w:rsidRPr="00A97D6E">
        <w:rPr>
          <w:rFonts w:ascii="Arial" w:hAnsi="Arial" w:cs="Arial"/>
          <w:b/>
          <w:i/>
          <w:sz w:val="20"/>
        </w:rPr>
        <w:tab/>
      </w:r>
      <w:r w:rsidRPr="00A97D6E">
        <w:rPr>
          <w:rFonts w:ascii="Arial" w:hAnsi="Arial" w:cs="Arial"/>
          <w:b/>
          <w:i/>
          <w:sz w:val="20"/>
        </w:rPr>
        <w:tab/>
      </w:r>
      <w:r w:rsidRPr="00A97D6E">
        <w:rPr>
          <w:rFonts w:ascii="Arial" w:hAnsi="Arial" w:cs="Arial"/>
          <w:b/>
          <w:i/>
          <w:sz w:val="20"/>
        </w:rPr>
        <w:tab/>
      </w:r>
      <w:r w:rsidRPr="00A97D6E">
        <w:rPr>
          <w:rFonts w:ascii="Arial" w:hAnsi="Arial" w:cs="Arial"/>
          <w:b/>
          <w:i/>
          <w:sz w:val="20"/>
        </w:rPr>
        <w:tab/>
      </w:r>
      <w:r w:rsidR="00E41950" w:rsidRPr="007C6630">
        <w:rPr>
          <w:rFonts w:ascii="Arial" w:hAnsi="Arial" w:cs="Arial"/>
          <w:b/>
          <w:i/>
          <w:sz w:val="20"/>
          <w:lang w:val="en-US"/>
        </w:rPr>
        <w:t>(Client’s letterhead)</w:t>
      </w:r>
    </w:p>
    <w:p w14:paraId="7CA58AFA" w14:textId="77777777" w:rsidR="00E41950" w:rsidRPr="007C6630" w:rsidRDefault="00E41950" w:rsidP="00E41950">
      <w:pPr>
        <w:pStyle w:val="Indirizzoind"/>
        <w:tabs>
          <w:tab w:val="left" w:pos="4360"/>
        </w:tabs>
        <w:jc w:val="both"/>
        <w:rPr>
          <w:rFonts w:ascii="Arial" w:hAnsi="Arial" w:cs="Arial"/>
          <w:sz w:val="20"/>
          <w:lang w:val="en-US"/>
        </w:rPr>
      </w:pPr>
      <w:r w:rsidRPr="007C6630">
        <w:rPr>
          <w:rFonts w:ascii="Arial" w:hAnsi="Arial" w:cs="Arial"/>
          <w:sz w:val="20"/>
          <w:lang w:val="en-US"/>
        </w:rPr>
        <w:t>(Place , date)</w:t>
      </w:r>
    </w:p>
    <w:p w14:paraId="75D19A5E" w14:textId="77777777" w:rsidR="00E41950" w:rsidRPr="008C5550" w:rsidRDefault="00E41950" w:rsidP="007C6630">
      <w:pPr>
        <w:pStyle w:val="Indirizzoind"/>
        <w:tabs>
          <w:tab w:val="left" w:pos="4360"/>
        </w:tabs>
        <w:jc w:val="both"/>
        <w:rPr>
          <w:rFonts w:ascii="Arial" w:hAnsi="Arial" w:cs="Arial"/>
          <w:sz w:val="20"/>
          <w:lang w:val="en-US"/>
        </w:rPr>
      </w:pPr>
      <w:r w:rsidRPr="007C6630">
        <w:rPr>
          <w:rFonts w:ascii="Arial" w:hAnsi="Arial" w:cs="Arial"/>
          <w:sz w:val="20"/>
          <w:lang w:val="en-US"/>
        </w:rPr>
        <w:tab/>
        <w:t>Mr/Mrs.............</w:t>
      </w:r>
      <w:r w:rsidRPr="007C6630" w:rsidDel="004462DE">
        <w:rPr>
          <w:rFonts w:ascii="Arial" w:hAnsi="Arial" w:cs="Arial"/>
          <w:sz w:val="20"/>
          <w:lang w:val="en-US"/>
        </w:rPr>
        <w:t xml:space="preserve"> </w:t>
      </w:r>
      <w:r w:rsidRPr="007C6630">
        <w:rPr>
          <w:rFonts w:ascii="Arial" w:hAnsi="Arial" w:cs="Arial"/>
          <w:sz w:val="20"/>
          <w:lang w:val="en-US"/>
        </w:rPr>
        <w:br/>
      </w:r>
      <w:r w:rsidRPr="007C6630">
        <w:rPr>
          <w:rFonts w:ascii="Arial" w:hAnsi="Arial" w:cs="Arial"/>
          <w:sz w:val="20"/>
          <w:lang w:val="en-US"/>
        </w:rPr>
        <w:tab/>
      </w:r>
      <w:r w:rsidRPr="008C5550">
        <w:rPr>
          <w:rFonts w:ascii="Arial" w:hAnsi="Arial" w:cs="Arial"/>
          <w:sz w:val="20"/>
          <w:lang w:val="en-US"/>
        </w:rPr>
        <w:t>(address)...................................</w:t>
      </w:r>
      <w:r w:rsidRPr="008C5550">
        <w:rPr>
          <w:rFonts w:ascii="Arial" w:hAnsi="Arial" w:cs="Arial"/>
          <w:sz w:val="20"/>
          <w:lang w:val="en-US"/>
        </w:rPr>
        <w:br/>
      </w:r>
      <w:r w:rsidRPr="008C5550">
        <w:rPr>
          <w:rFonts w:ascii="Arial" w:hAnsi="Arial" w:cs="Arial"/>
          <w:sz w:val="20"/>
          <w:lang w:val="en-US"/>
        </w:rPr>
        <w:tab/>
        <w:t>.......................................................</w:t>
      </w:r>
      <w:r w:rsidRPr="008C5550">
        <w:rPr>
          <w:rFonts w:ascii="Arial" w:hAnsi="Arial" w:cs="Arial"/>
          <w:sz w:val="20"/>
          <w:lang w:val="en-US"/>
        </w:rPr>
        <w:br/>
      </w:r>
      <w:r w:rsidRPr="008C5550">
        <w:rPr>
          <w:rFonts w:ascii="Arial" w:hAnsi="Arial" w:cs="Arial"/>
          <w:sz w:val="20"/>
          <w:lang w:val="en-US"/>
        </w:rPr>
        <w:tab/>
        <w:t>.......................................................</w:t>
      </w:r>
    </w:p>
    <w:p w14:paraId="051C0A9A" w14:textId="77777777" w:rsidR="007C6630" w:rsidRPr="008C5550" w:rsidRDefault="007C6630" w:rsidP="007C6630">
      <w:pPr>
        <w:pStyle w:val="Indirizzoind"/>
        <w:tabs>
          <w:tab w:val="left" w:pos="4360"/>
        </w:tabs>
        <w:jc w:val="both"/>
        <w:rPr>
          <w:rFonts w:ascii="Arial" w:hAnsi="Arial" w:cs="Arial"/>
          <w:sz w:val="20"/>
          <w:lang w:val="en-US"/>
        </w:rPr>
      </w:pPr>
    </w:p>
    <w:p w14:paraId="1FCF7291" w14:textId="77777777" w:rsidR="00636937" w:rsidRPr="007C6630" w:rsidRDefault="00E41950" w:rsidP="00E41950">
      <w:pPr>
        <w:pStyle w:val="Testots"/>
        <w:rPr>
          <w:rFonts w:ascii="Arial" w:hAnsi="Arial" w:cs="Arial"/>
          <w:i/>
          <w:iCs/>
          <w:color w:val="FF0000"/>
          <w:sz w:val="20"/>
          <w:lang w:val="fr-FR"/>
        </w:rPr>
      </w:pPr>
      <w:r w:rsidRPr="0068618D">
        <w:rPr>
          <w:rFonts w:ascii="Arial" w:hAnsi="Arial" w:cs="Arial"/>
          <w:i/>
          <w:iCs/>
          <w:color w:val="000000"/>
          <w:sz w:val="20"/>
          <w:lang w:val="en-US"/>
        </w:rPr>
        <w:t xml:space="preserve">Reference:   </w:t>
      </w:r>
      <w:r w:rsidRPr="0068618D">
        <w:rPr>
          <w:rFonts w:ascii="Arial" w:hAnsi="Arial" w:cs="Arial"/>
          <w:i/>
          <w:iCs/>
          <w:color w:val="000000" w:themeColor="text1"/>
          <w:sz w:val="20"/>
          <w:lang w:val="en-US"/>
        </w:rPr>
        <w:t xml:space="preserve"> </w:t>
      </w:r>
      <w:r w:rsidR="004A144C" w:rsidRPr="0068618D">
        <w:rPr>
          <w:rFonts w:ascii="Arial" w:hAnsi="Arial" w:cs="Arial"/>
          <w:i/>
          <w:iCs/>
          <w:color w:val="76923C" w:themeColor="accent3" w:themeShade="BF"/>
          <w:sz w:val="20"/>
          <w:lang w:val="en-US"/>
        </w:rPr>
        <w:t>[</w:t>
      </w:r>
      <w:r w:rsidRPr="0068618D">
        <w:rPr>
          <w:rFonts w:ascii="Arial" w:hAnsi="Arial" w:cs="Arial"/>
          <w:i/>
          <w:iCs/>
          <w:color w:val="76923C" w:themeColor="accent3" w:themeShade="BF"/>
          <w:sz w:val="20"/>
          <w:lang w:val="en-US"/>
        </w:rPr>
        <w:t xml:space="preserve">inserire nome cliente e codice </w:t>
      </w:r>
      <w:r w:rsidR="003204A1" w:rsidRPr="0068618D">
        <w:rPr>
          <w:rFonts w:ascii="Arial" w:hAnsi="Arial" w:cs="Arial"/>
          <w:i/>
          <w:iCs/>
          <w:color w:val="76923C" w:themeColor="accent3" w:themeShade="BF"/>
          <w:sz w:val="20"/>
          <w:lang w:val="en-US"/>
        </w:rPr>
        <w:t>engagement</w:t>
      </w:r>
      <w:r w:rsidRPr="0068618D">
        <w:rPr>
          <w:rFonts w:ascii="Arial" w:hAnsi="Arial" w:cs="Arial"/>
          <w:i/>
          <w:iCs/>
          <w:color w:val="76923C" w:themeColor="accent3" w:themeShade="BF"/>
          <w:sz w:val="20"/>
          <w:lang w:val="en-US"/>
        </w:rPr>
        <w:t xml:space="preserve"> - es. </w:t>
      </w:r>
      <w:r w:rsidRPr="008C5550">
        <w:rPr>
          <w:rFonts w:ascii="Arial" w:hAnsi="Arial" w:cs="Arial"/>
          <w:i/>
          <w:iCs/>
          <w:color w:val="76923C" w:themeColor="accent3" w:themeShade="BF"/>
          <w:sz w:val="20"/>
          <w:lang w:val="fr-FR"/>
        </w:rPr>
        <w:t>ABC S.p.A. (</w:t>
      </w:r>
      <w:r w:rsidR="003204A1" w:rsidRPr="008C5550">
        <w:rPr>
          <w:rFonts w:ascii="Arial" w:hAnsi="Arial" w:cs="Arial"/>
          <w:i/>
          <w:iCs/>
          <w:color w:val="76923C" w:themeColor="accent3" w:themeShade="BF"/>
          <w:sz w:val="20"/>
          <w:lang w:val="fr-FR"/>
        </w:rPr>
        <w:t xml:space="preserve">engagement </w:t>
      </w:r>
      <w:r w:rsidRPr="008C5550">
        <w:rPr>
          <w:rFonts w:ascii="Arial" w:hAnsi="Arial" w:cs="Arial"/>
          <w:i/>
          <w:iCs/>
          <w:color w:val="76923C" w:themeColor="accent3" w:themeShade="BF"/>
          <w:sz w:val="20"/>
          <w:lang w:val="fr-FR"/>
        </w:rPr>
        <w:t>code XXXXXXXX)</w:t>
      </w:r>
      <w:r w:rsidR="004A144C" w:rsidRPr="008C5550">
        <w:rPr>
          <w:rFonts w:ascii="Arial" w:hAnsi="Arial" w:cs="Arial"/>
          <w:i/>
          <w:iCs/>
          <w:color w:val="76923C" w:themeColor="accent3" w:themeShade="BF"/>
          <w:sz w:val="20"/>
          <w:lang w:val="fr-FR"/>
        </w:rPr>
        <w:t>]</w:t>
      </w:r>
    </w:p>
    <w:p w14:paraId="746AD620" w14:textId="77777777" w:rsidR="00636937" w:rsidRPr="00A97D6E" w:rsidRDefault="00E41950" w:rsidP="00E41950">
      <w:pPr>
        <w:pStyle w:val="Testots"/>
        <w:rPr>
          <w:rFonts w:ascii="Arial" w:hAnsi="Arial" w:cs="Arial"/>
          <w:sz w:val="20"/>
          <w:lang w:val="en-US"/>
        </w:rPr>
      </w:pPr>
      <w:r w:rsidRPr="007C6630">
        <w:rPr>
          <w:rFonts w:ascii="Arial" w:hAnsi="Arial" w:cs="Arial"/>
          <w:sz w:val="20"/>
          <w:lang w:val="en-US"/>
        </w:rPr>
        <w:t xml:space="preserve">To the Kind attention of Mr </w:t>
      </w:r>
      <w:r w:rsidR="00A97D6E" w:rsidRPr="00A97D6E">
        <w:rPr>
          <w:rFonts w:ascii="Arial" w:hAnsi="Arial" w:cs="Arial"/>
          <w:sz w:val="16"/>
          <w:szCs w:val="16"/>
          <w:lang w:val="en-US"/>
        </w:rPr>
        <w:t>(1)</w:t>
      </w:r>
      <w:r w:rsidRPr="00A97D6E">
        <w:rPr>
          <w:rStyle w:val="FootnoteReference"/>
          <w:rFonts w:ascii="Arial" w:hAnsi="Arial" w:cs="Arial"/>
          <w:color w:val="FFFFFF" w:themeColor="background1"/>
          <w:szCs w:val="16"/>
        </w:rPr>
        <w:footnoteReference w:id="10"/>
      </w:r>
    </w:p>
    <w:p w14:paraId="41A58555" w14:textId="77777777" w:rsidR="00E41950" w:rsidRPr="007C6630" w:rsidRDefault="00E41950" w:rsidP="00E41950">
      <w:pPr>
        <w:pStyle w:val="Egregioegr"/>
        <w:jc w:val="both"/>
        <w:rPr>
          <w:rFonts w:ascii="Arial" w:hAnsi="Arial" w:cs="Arial"/>
          <w:sz w:val="20"/>
          <w:lang w:val="en-US"/>
        </w:rPr>
      </w:pPr>
      <w:r w:rsidRPr="007C6630">
        <w:rPr>
          <w:rFonts w:ascii="Arial" w:hAnsi="Arial" w:cs="Arial"/>
          <w:sz w:val="20"/>
          <w:lang w:val="en-US"/>
        </w:rPr>
        <w:t>Dear Sir/Sirs,</w:t>
      </w:r>
    </w:p>
    <w:p w14:paraId="05F8E387" w14:textId="77777777" w:rsidR="00E41950" w:rsidRPr="007C6630" w:rsidRDefault="00E41950" w:rsidP="00E41950">
      <w:pPr>
        <w:pStyle w:val="Ragionesocialers"/>
        <w:jc w:val="both"/>
        <w:rPr>
          <w:rFonts w:ascii="Arial" w:hAnsi="Arial" w:cs="Arial"/>
          <w:sz w:val="20"/>
          <w:lang w:val="en-US"/>
        </w:rPr>
      </w:pPr>
      <w:r w:rsidRPr="007C6630">
        <w:rPr>
          <w:rFonts w:ascii="Arial" w:hAnsi="Arial" w:cs="Arial"/>
          <w:sz w:val="20"/>
          <w:lang w:val="en-US"/>
        </w:rPr>
        <w:t xml:space="preserve">In connection with an audit of our (consolidated) financial statements as of (balance sheet date) and for the (period) then ended (and the financial statements of the following subsidiaries or affiliated companies), please provide to our independent auditors, </w:t>
      </w:r>
      <w:r w:rsidR="001A18E4">
        <w:rPr>
          <w:rFonts w:ascii="Arial" w:hAnsi="Arial" w:cs="Arial"/>
          <w:sz w:val="20"/>
          <w:lang w:val="en-US"/>
        </w:rPr>
        <w:t>EY</w:t>
      </w:r>
      <w:r w:rsidRPr="007C6630">
        <w:rPr>
          <w:rFonts w:ascii="Arial" w:hAnsi="Arial" w:cs="Arial"/>
          <w:sz w:val="20"/>
          <w:lang w:val="en-US"/>
        </w:rPr>
        <w:t xml:space="preserve"> S.p.A.</w:t>
      </w:r>
      <w:r w:rsidR="00A97D6E" w:rsidRPr="00A97D6E">
        <w:rPr>
          <w:rFonts w:ascii="Arial" w:hAnsi="Arial" w:cs="Arial"/>
          <w:sz w:val="16"/>
          <w:szCs w:val="16"/>
          <w:lang w:val="en-US"/>
        </w:rPr>
        <w:t>(2)</w:t>
      </w:r>
      <w:r w:rsidRPr="00A97D6E">
        <w:rPr>
          <w:rStyle w:val="FootnoteReference"/>
          <w:rFonts w:ascii="Arial" w:hAnsi="Arial" w:cs="Arial"/>
          <w:color w:val="FFFFFF" w:themeColor="background1"/>
          <w:sz w:val="20"/>
        </w:rPr>
        <w:footnoteReference w:id="11"/>
      </w:r>
      <w:r w:rsidRPr="007C6630">
        <w:rPr>
          <w:rStyle w:val="FootnoteReference"/>
          <w:rFonts w:ascii="Arial" w:hAnsi="Arial" w:cs="Arial"/>
          <w:sz w:val="20"/>
          <w:lang w:val="en-US"/>
        </w:rPr>
        <w:t xml:space="preserve"> </w:t>
      </w:r>
      <w:r w:rsidRPr="007C6630">
        <w:rPr>
          <w:rFonts w:ascii="Arial" w:hAnsi="Arial" w:cs="Arial"/>
          <w:sz w:val="20"/>
          <w:lang w:val="en-US"/>
        </w:rPr>
        <w:t>................................with the following information on behalf of the Company and of the subsidiaries or the affiliated companies:</w:t>
      </w:r>
    </w:p>
    <w:p w14:paraId="383D56C2" w14:textId="77777777" w:rsidR="00E41950" w:rsidRPr="007C6630" w:rsidRDefault="00E41950" w:rsidP="00E41950">
      <w:pPr>
        <w:pStyle w:val="Ragionesocialers"/>
        <w:numPr>
          <w:ilvl w:val="0"/>
          <w:numId w:val="5"/>
        </w:numPr>
        <w:jc w:val="both"/>
        <w:rPr>
          <w:rFonts w:ascii="Arial" w:hAnsi="Arial" w:cs="Arial"/>
          <w:sz w:val="20"/>
          <w:lang w:val="en-US"/>
        </w:rPr>
      </w:pPr>
      <w:r w:rsidRPr="007C6630">
        <w:rPr>
          <w:rFonts w:ascii="Arial" w:hAnsi="Arial" w:cs="Arial"/>
          <w:sz w:val="20"/>
          <w:lang w:val="en-US"/>
        </w:rPr>
        <w:t>A list as of (balance sheet date) of all pending or threatened litigation, claims, and assessments set forth below, involving matters with respect to which you have been engaged and to which you have devoted substantive attention on behalf of the Company (and/or on behalf of the following subsidiaries or affiliated companies), in the form of legal consultation or representation. For your purposes in providing the information requested, your response need not include any matter involving potential losses whose expected effects on the financial statements would be less than € [ ..]</w:t>
      </w:r>
      <w:r w:rsidR="00A97D6E" w:rsidRPr="00A97D6E">
        <w:rPr>
          <w:rFonts w:ascii="Arial" w:hAnsi="Arial" w:cs="Arial"/>
          <w:sz w:val="16"/>
          <w:szCs w:val="16"/>
          <w:lang w:val="en-US"/>
        </w:rPr>
        <w:t>(3)</w:t>
      </w:r>
      <w:r w:rsidRPr="00A97D6E">
        <w:rPr>
          <w:rStyle w:val="FootnoteReference"/>
          <w:rFonts w:ascii="Arial" w:hAnsi="Arial" w:cs="Arial"/>
          <w:color w:val="FFFFFF" w:themeColor="background1"/>
          <w:sz w:val="20"/>
          <w:lang w:val="en-US"/>
        </w:rPr>
        <w:footnoteReference w:id="12"/>
      </w:r>
      <w:r w:rsidRPr="007C6630">
        <w:rPr>
          <w:rFonts w:ascii="Arial" w:hAnsi="Arial" w:cs="Arial"/>
          <w:sz w:val="20"/>
          <w:lang w:val="en-US"/>
        </w:rPr>
        <w:t xml:space="preserve"> unless the aggregate for all such individual amounts is more than €[…]</w:t>
      </w:r>
      <w:r w:rsidR="00A97D6E" w:rsidRPr="00A97D6E">
        <w:rPr>
          <w:rFonts w:ascii="Arial" w:hAnsi="Arial" w:cs="Arial"/>
          <w:sz w:val="16"/>
          <w:szCs w:val="16"/>
          <w:lang w:val="en-US"/>
        </w:rPr>
        <w:t>(4)</w:t>
      </w:r>
      <w:r w:rsidRPr="00A97D6E">
        <w:rPr>
          <w:rStyle w:val="FootnoteReference"/>
          <w:rFonts w:ascii="Arial" w:hAnsi="Arial" w:cs="Arial"/>
          <w:color w:val="FFFFFF" w:themeColor="background1"/>
          <w:sz w:val="20"/>
          <w:lang w:val="en-US"/>
        </w:rPr>
        <w:t>3</w:t>
      </w:r>
    </w:p>
    <w:p w14:paraId="24362A78" w14:textId="77777777" w:rsidR="00E41950" w:rsidRPr="007C6630" w:rsidRDefault="00E41950" w:rsidP="00E41950">
      <w:pPr>
        <w:pStyle w:val="Ragionesocialers"/>
        <w:numPr>
          <w:ilvl w:val="0"/>
          <w:numId w:val="5"/>
        </w:numPr>
        <w:jc w:val="both"/>
        <w:rPr>
          <w:rFonts w:ascii="Arial" w:hAnsi="Arial" w:cs="Arial"/>
          <w:sz w:val="20"/>
          <w:lang w:val="en-US"/>
        </w:rPr>
      </w:pPr>
      <w:r w:rsidRPr="007C6630">
        <w:rPr>
          <w:rFonts w:ascii="Arial" w:hAnsi="Arial" w:cs="Arial"/>
          <w:sz w:val="20"/>
          <w:lang w:val="en-US"/>
        </w:rPr>
        <w:t>Ordinarily the information would include the following:</w:t>
      </w:r>
    </w:p>
    <w:p w14:paraId="4D07F6D7" w14:textId="77777777" w:rsidR="00E41950" w:rsidRPr="00A97D6E" w:rsidRDefault="00E41950" w:rsidP="00A97D6E">
      <w:pPr>
        <w:pStyle w:val="Bulletbl"/>
        <w:numPr>
          <w:ilvl w:val="0"/>
          <w:numId w:val="7"/>
        </w:numPr>
        <w:rPr>
          <w:rFonts w:ascii="Arial" w:hAnsi="Arial" w:cs="Arial"/>
          <w:color w:val="FFFFFF" w:themeColor="background1"/>
          <w:sz w:val="20"/>
          <w:lang w:val="en-US"/>
        </w:rPr>
      </w:pPr>
      <w:r w:rsidRPr="007C6630">
        <w:rPr>
          <w:rFonts w:ascii="Arial" w:hAnsi="Arial" w:cs="Arial"/>
          <w:sz w:val="20"/>
          <w:lang w:val="en-US"/>
        </w:rPr>
        <w:t>The nature of the litigation, claim, or assessment and an evaluation of the probability of a favorable or unfavorable outcome according to the assessment of the risk as follows: probable, possible and remote</w:t>
      </w:r>
      <w:r w:rsidR="00A97D6E">
        <w:rPr>
          <w:rFonts w:ascii="Arial" w:hAnsi="Arial" w:cs="Arial"/>
          <w:sz w:val="20"/>
          <w:lang w:val="en-US"/>
        </w:rPr>
        <w:t xml:space="preserve"> </w:t>
      </w:r>
      <w:r w:rsidR="00A97D6E" w:rsidRPr="00A97D6E">
        <w:rPr>
          <w:rFonts w:ascii="Arial" w:hAnsi="Arial" w:cs="Arial"/>
          <w:sz w:val="16"/>
          <w:szCs w:val="16"/>
          <w:lang w:val="en-US"/>
        </w:rPr>
        <w:t>5</w:t>
      </w:r>
      <w:r w:rsidR="00A97D6E" w:rsidRPr="007C6630">
        <w:rPr>
          <w:rFonts w:ascii="Arial" w:hAnsi="Arial" w:cs="Arial"/>
          <w:sz w:val="20"/>
          <w:lang w:val="en-US"/>
        </w:rPr>
        <w:t>;</w:t>
      </w:r>
      <w:r w:rsidRPr="00A97D6E">
        <w:rPr>
          <w:rStyle w:val="FootnoteReference"/>
          <w:rFonts w:ascii="Arial" w:hAnsi="Arial" w:cs="Arial"/>
          <w:color w:val="FFFFFF" w:themeColor="background1"/>
          <w:sz w:val="20"/>
          <w:lang w:val="en-US"/>
        </w:rPr>
        <w:footnoteReference w:id="13"/>
      </w:r>
    </w:p>
    <w:p w14:paraId="45956741" w14:textId="77777777" w:rsidR="00E41950" w:rsidRPr="007C6630" w:rsidRDefault="00E41950" w:rsidP="00E41950">
      <w:pPr>
        <w:pStyle w:val="Bulletbl"/>
        <w:numPr>
          <w:ilvl w:val="0"/>
          <w:numId w:val="7"/>
        </w:numPr>
        <w:rPr>
          <w:rFonts w:ascii="Arial" w:hAnsi="Arial" w:cs="Arial"/>
          <w:sz w:val="20"/>
          <w:lang w:val="en-US"/>
        </w:rPr>
      </w:pPr>
      <w:r w:rsidRPr="007C6630">
        <w:rPr>
          <w:rFonts w:ascii="Arial" w:hAnsi="Arial" w:cs="Arial"/>
          <w:sz w:val="20"/>
          <w:lang w:val="en-US"/>
        </w:rPr>
        <w:t>The progress of the matter to date (trial in progress, appealed sentence, etc.);</w:t>
      </w:r>
    </w:p>
    <w:p w14:paraId="0FA6F797" w14:textId="77777777" w:rsidR="00E41950" w:rsidRPr="007C6630" w:rsidRDefault="00E41950" w:rsidP="00E41950">
      <w:pPr>
        <w:pStyle w:val="Bulletbl"/>
        <w:numPr>
          <w:ilvl w:val="0"/>
          <w:numId w:val="7"/>
        </w:numPr>
        <w:rPr>
          <w:rFonts w:ascii="Arial" w:hAnsi="Arial" w:cs="Arial"/>
          <w:sz w:val="20"/>
          <w:lang w:val="en-US"/>
        </w:rPr>
      </w:pPr>
      <w:r w:rsidRPr="007C6630">
        <w:rPr>
          <w:rFonts w:ascii="Arial" w:hAnsi="Arial" w:cs="Arial"/>
          <w:sz w:val="20"/>
          <w:lang w:val="en-US"/>
        </w:rPr>
        <w:lastRenderedPageBreak/>
        <w:t>An estimate, if one can be made, of the amount or range of potential loss (including trial fees, legal fees, etc) and the involvement into trial, if any, of those parties with whom the Company has stipulated an insurance policy</w:t>
      </w:r>
    </w:p>
    <w:p w14:paraId="13752091" w14:textId="77777777" w:rsidR="00E41950" w:rsidRPr="007C6630" w:rsidRDefault="00E41950" w:rsidP="00E41950">
      <w:pPr>
        <w:pStyle w:val="Bulletbl"/>
        <w:rPr>
          <w:rFonts w:ascii="Arial" w:hAnsi="Arial" w:cs="Arial"/>
          <w:sz w:val="20"/>
          <w:highlight w:val="yellow"/>
          <w:lang w:val="en-US"/>
        </w:rPr>
      </w:pPr>
      <w:r w:rsidRPr="007C6630">
        <w:rPr>
          <w:rFonts w:ascii="Arial" w:hAnsi="Arial" w:cs="Arial"/>
          <w:sz w:val="20"/>
          <w:lang w:val="en-US"/>
        </w:rPr>
        <w:t>3</w:t>
      </w:r>
      <w:r w:rsidRPr="007C6630">
        <w:rPr>
          <w:rFonts w:ascii="Arial" w:hAnsi="Arial" w:cs="Arial"/>
          <w:sz w:val="20"/>
          <w:lang w:val="en-US"/>
        </w:rPr>
        <w:tab/>
        <w:t>A description of possible claim or cross claims that may cause contingent assets (e.g. compensations, indemnification requests, harmless letters, etc.) including the progress of the matter to date and your assessment of the outcome</w:t>
      </w:r>
      <w:r w:rsidR="00A97D6E" w:rsidRPr="00A97D6E">
        <w:rPr>
          <w:rFonts w:ascii="Arial" w:hAnsi="Arial" w:cs="Arial"/>
          <w:sz w:val="16"/>
          <w:szCs w:val="16"/>
          <w:lang w:val="en-US"/>
        </w:rPr>
        <w:t>(5)</w:t>
      </w:r>
      <w:r w:rsidR="00A97D6E">
        <w:rPr>
          <w:rFonts w:ascii="Arial" w:hAnsi="Arial" w:cs="Arial"/>
          <w:sz w:val="20"/>
          <w:lang w:val="en-US"/>
        </w:rPr>
        <w:t>.</w:t>
      </w:r>
      <w:r w:rsidRPr="00A97D6E">
        <w:rPr>
          <w:rStyle w:val="FootnoteReference"/>
          <w:rFonts w:ascii="Arial" w:hAnsi="Arial" w:cs="Arial"/>
          <w:color w:val="FFFFFF" w:themeColor="background1"/>
          <w:sz w:val="20"/>
          <w:lang w:val="en-US"/>
        </w:rPr>
        <w:footnoteReference w:id="14"/>
      </w:r>
      <w:r w:rsidRPr="007C6630">
        <w:rPr>
          <w:rStyle w:val="FootnoteReference"/>
          <w:rFonts w:ascii="Arial" w:hAnsi="Arial" w:cs="Arial"/>
          <w:sz w:val="20"/>
          <w:lang w:val="en-US"/>
        </w:rPr>
        <w:t xml:space="preserve"> </w:t>
      </w:r>
    </w:p>
    <w:p w14:paraId="0F6F23CF" w14:textId="77777777" w:rsidR="00E41950" w:rsidRPr="007C6630" w:rsidRDefault="00E41950" w:rsidP="00E41950">
      <w:pPr>
        <w:pStyle w:val="Bulletbl"/>
        <w:rPr>
          <w:rFonts w:ascii="Arial" w:hAnsi="Arial" w:cs="Arial"/>
          <w:sz w:val="20"/>
          <w:lang w:val="en-US"/>
        </w:rPr>
      </w:pPr>
      <w:r w:rsidRPr="007C6630">
        <w:rPr>
          <w:rFonts w:ascii="Arial" w:hAnsi="Arial" w:cs="Arial"/>
          <w:sz w:val="20"/>
          <w:lang w:val="en-US"/>
        </w:rPr>
        <w:t>4</w:t>
      </w:r>
      <w:r w:rsidRPr="007C6630">
        <w:rPr>
          <w:rFonts w:ascii="Arial" w:hAnsi="Arial" w:cs="Arial"/>
          <w:sz w:val="20"/>
          <w:lang w:val="en-US"/>
        </w:rPr>
        <w:tab/>
        <w:t>The amount of fees incurred for services rendered by you to us and not been invoiced yet for which we will be charged (as will our subsidiaries) as of (balance sheet date)</w:t>
      </w:r>
      <w:r w:rsidR="00A97D6E" w:rsidRPr="00A97D6E">
        <w:rPr>
          <w:rFonts w:ascii="Arial" w:hAnsi="Arial" w:cs="Arial"/>
          <w:sz w:val="16"/>
          <w:szCs w:val="16"/>
          <w:lang w:val="en-US"/>
        </w:rPr>
        <w:t>(6)</w:t>
      </w:r>
      <w:r w:rsidR="00A97D6E">
        <w:rPr>
          <w:rFonts w:ascii="Arial" w:hAnsi="Arial" w:cs="Arial"/>
          <w:sz w:val="20"/>
          <w:lang w:val="en-US"/>
        </w:rPr>
        <w:t>.</w:t>
      </w:r>
      <w:r w:rsidRPr="00A97D6E">
        <w:rPr>
          <w:rStyle w:val="FootnoteReference"/>
          <w:rFonts w:ascii="Arial" w:hAnsi="Arial" w:cs="Arial"/>
          <w:color w:val="FFFFFF" w:themeColor="background1"/>
          <w:sz w:val="20"/>
          <w:lang w:val="en-US"/>
        </w:rPr>
        <w:footnoteReference w:id="15"/>
      </w:r>
    </w:p>
    <w:p w14:paraId="35BD7A77" w14:textId="77777777" w:rsidR="00E41950" w:rsidRPr="007C6630" w:rsidRDefault="00E41950" w:rsidP="00E41950">
      <w:pPr>
        <w:pStyle w:val="Ragionesocialers"/>
        <w:jc w:val="both"/>
        <w:rPr>
          <w:rFonts w:ascii="Arial" w:hAnsi="Arial" w:cs="Arial"/>
          <w:sz w:val="20"/>
          <w:lang w:val="en-US"/>
        </w:rPr>
      </w:pPr>
      <w:r w:rsidRPr="007C6630">
        <w:rPr>
          <w:rFonts w:ascii="Arial" w:hAnsi="Arial" w:cs="Arial"/>
          <w:sz w:val="20"/>
          <w:lang w:val="en-US"/>
        </w:rPr>
        <w:t xml:space="preserve">We expect to have our audit completed about (expected completion date), so we would appreciate receiving your reply at </w:t>
      </w:r>
      <w:r w:rsidR="001A18E4">
        <w:rPr>
          <w:rFonts w:ascii="Arial" w:hAnsi="Arial" w:cs="Arial"/>
          <w:sz w:val="20"/>
          <w:lang w:val="en-US"/>
        </w:rPr>
        <w:t>EY</w:t>
      </w:r>
      <w:r w:rsidRPr="007C6630">
        <w:rPr>
          <w:rFonts w:ascii="Arial" w:hAnsi="Arial" w:cs="Arial"/>
          <w:sz w:val="20"/>
          <w:lang w:val="en-US"/>
        </w:rPr>
        <w:t xml:space="preserve"> S.p.A. approximately by…………..</w:t>
      </w:r>
    </w:p>
    <w:p w14:paraId="410FFEE6" w14:textId="77777777" w:rsidR="00E41950" w:rsidRPr="007C6630" w:rsidRDefault="00E41950" w:rsidP="00E41950">
      <w:pPr>
        <w:pStyle w:val="Testots"/>
        <w:rPr>
          <w:rFonts w:ascii="Arial" w:hAnsi="Arial" w:cs="Arial"/>
          <w:sz w:val="20"/>
          <w:lang w:val="en-US"/>
        </w:rPr>
      </w:pPr>
      <w:r w:rsidRPr="007C6630">
        <w:rPr>
          <w:rFonts w:ascii="Arial" w:hAnsi="Arial" w:cs="Arial"/>
          <w:sz w:val="20"/>
          <w:lang w:val="en-US"/>
        </w:rPr>
        <w:t xml:space="preserve">We would be grateful if you could indicate in your reply the following reference: </w:t>
      </w:r>
      <w:r w:rsidR="004A144C" w:rsidRPr="008C5550">
        <w:rPr>
          <w:rFonts w:ascii="Arial" w:hAnsi="Arial" w:cs="Arial"/>
          <w:color w:val="76923C" w:themeColor="accent3" w:themeShade="BF"/>
          <w:sz w:val="20"/>
          <w:lang w:val="en-US"/>
        </w:rPr>
        <w:t>[</w:t>
      </w:r>
      <w:r w:rsidRPr="008C5550">
        <w:rPr>
          <w:rFonts w:ascii="Arial" w:hAnsi="Arial" w:cs="Arial"/>
          <w:i/>
          <w:iCs/>
          <w:color w:val="76923C" w:themeColor="accent3" w:themeShade="BF"/>
          <w:sz w:val="20"/>
          <w:lang w:val="en-US"/>
        </w:rPr>
        <w:t xml:space="preserve">inserire nome cliente e codice </w:t>
      </w:r>
      <w:r w:rsidR="001A18E4" w:rsidRPr="008C5550">
        <w:rPr>
          <w:rFonts w:ascii="Arial" w:hAnsi="Arial" w:cs="Arial"/>
          <w:i/>
          <w:iCs/>
          <w:color w:val="76923C" w:themeColor="accent3" w:themeShade="BF"/>
          <w:sz w:val="20"/>
          <w:lang w:val="en-US"/>
        </w:rPr>
        <w:t>engagement</w:t>
      </w:r>
      <w:r w:rsidRPr="008C5550">
        <w:rPr>
          <w:rFonts w:ascii="Arial" w:hAnsi="Arial" w:cs="Arial"/>
          <w:i/>
          <w:iCs/>
          <w:color w:val="76923C" w:themeColor="accent3" w:themeShade="BF"/>
          <w:sz w:val="20"/>
          <w:lang w:val="en-US"/>
        </w:rPr>
        <w:t xml:space="preserve"> - es. ABC S.p.A. (</w:t>
      </w:r>
      <w:r w:rsidR="001A18E4" w:rsidRPr="008C5550">
        <w:rPr>
          <w:rFonts w:ascii="Arial" w:hAnsi="Arial" w:cs="Arial"/>
          <w:i/>
          <w:iCs/>
          <w:color w:val="76923C" w:themeColor="accent3" w:themeShade="BF"/>
          <w:sz w:val="20"/>
          <w:lang w:val="en-US"/>
        </w:rPr>
        <w:t>engagement</w:t>
      </w:r>
      <w:r w:rsidRPr="008C5550">
        <w:rPr>
          <w:rFonts w:ascii="Arial" w:hAnsi="Arial" w:cs="Arial"/>
          <w:i/>
          <w:iCs/>
          <w:color w:val="76923C" w:themeColor="accent3" w:themeShade="BF"/>
          <w:sz w:val="20"/>
          <w:lang w:val="en-US"/>
        </w:rPr>
        <w:t xml:space="preserve"> code XXXXXXXX)</w:t>
      </w:r>
      <w:r w:rsidR="004A144C" w:rsidRPr="008C5550">
        <w:rPr>
          <w:rFonts w:ascii="Arial" w:hAnsi="Arial" w:cs="Arial"/>
          <w:i/>
          <w:iCs/>
          <w:color w:val="76923C" w:themeColor="accent3" w:themeShade="BF"/>
          <w:sz w:val="20"/>
          <w:lang w:val="en-US"/>
        </w:rPr>
        <w:t>]</w:t>
      </w:r>
      <w:r w:rsidRPr="007C6630">
        <w:rPr>
          <w:rFonts w:ascii="Arial" w:hAnsi="Arial" w:cs="Arial"/>
          <w:i/>
          <w:iCs/>
          <w:color w:val="000000" w:themeColor="text1"/>
          <w:sz w:val="20"/>
          <w:lang w:val="en-US"/>
        </w:rPr>
        <w:t>.</w:t>
      </w:r>
    </w:p>
    <w:p w14:paraId="1DB284F7" w14:textId="77777777" w:rsidR="00E41950" w:rsidRPr="007C6630" w:rsidRDefault="00E41950" w:rsidP="00E41950">
      <w:pPr>
        <w:pStyle w:val="Ragionesocialers"/>
        <w:jc w:val="both"/>
        <w:rPr>
          <w:rFonts w:ascii="Arial" w:hAnsi="Arial" w:cs="Arial"/>
          <w:sz w:val="20"/>
          <w:lang w:val="en-US"/>
        </w:rPr>
      </w:pPr>
      <w:r w:rsidRPr="007C6630">
        <w:rPr>
          <w:rFonts w:ascii="Arial" w:hAnsi="Arial" w:cs="Arial"/>
          <w:sz w:val="20"/>
          <w:lang w:val="en-US"/>
        </w:rPr>
        <w:t>Please note that your reply may be quoted or referred to in the notes of our (consolidated) financial statements. In that case, we will consult with you before proceeding.</w:t>
      </w:r>
    </w:p>
    <w:p w14:paraId="64A3AF2D" w14:textId="77777777" w:rsidR="00E41950" w:rsidRPr="007C6630" w:rsidRDefault="00E41950" w:rsidP="00E41950">
      <w:pPr>
        <w:pStyle w:val="Ragionesocialers"/>
        <w:jc w:val="both"/>
        <w:rPr>
          <w:rFonts w:ascii="Arial" w:hAnsi="Arial" w:cs="Arial"/>
          <w:sz w:val="20"/>
          <w:lang w:val="en-US"/>
        </w:rPr>
      </w:pPr>
      <w:r w:rsidRPr="007C6630">
        <w:rPr>
          <w:rFonts w:ascii="Arial" w:hAnsi="Arial" w:cs="Arial"/>
          <w:sz w:val="20"/>
          <w:lang w:val="en-US"/>
        </w:rPr>
        <w:t xml:space="preserve">Pursuant to </w:t>
      </w:r>
      <w:r w:rsidR="00A11004">
        <w:rPr>
          <w:rFonts w:ascii="Arial" w:hAnsi="Arial" w:cs="Arial"/>
          <w:sz w:val="20"/>
          <w:lang w:val="en-US"/>
        </w:rPr>
        <w:t>Regulation (EU) 2016/679</w:t>
      </w:r>
      <w:r w:rsidRPr="007C6630">
        <w:rPr>
          <w:rFonts w:ascii="Arial" w:hAnsi="Arial" w:cs="Arial"/>
          <w:sz w:val="20"/>
          <w:lang w:val="en-US"/>
        </w:rPr>
        <w:t xml:space="preserve">, you are hereby notified (acknowledged) that the information given to </w:t>
      </w:r>
      <w:r w:rsidR="001A18E4">
        <w:rPr>
          <w:rFonts w:ascii="Arial" w:hAnsi="Arial" w:cs="Arial"/>
          <w:sz w:val="20"/>
          <w:lang w:val="en-US"/>
        </w:rPr>
        <w:t>EY</w:t>
      </w:r>
      <w:r w:rsidRPr="007C6630">
        <w:rPr>
          <w:rFonts w:ascii="Arial" w:hAnsi="Arial" w:cs="Arial"/>
          <w:sz w:val="20"/>
          <w:lang w:val="en-US"/>
        </w:rPr>
        <w:t xml:space="preserve"> S.p.A., whose headquarters is located in Via </w:t>
      </w:r>
      <w:r w:rsidR="00904592" w:rsidRPr="00904592">
        <w:rPr>
          <w:rFonts w:ascii="Arial" w:hAnsi="Arial" w:cs="Arial"/>
          <w:sz w:val="20"/>
          <w:lang w:val="en-US"/>
        </w:rPr>
        <w:t>Lombardia 31, 00187</w:t>
      </w:r>
      <w:r w:rsidR="00904592">
        <w:rPr>
          <w:rFonts w:ascii="Arial" w:hAnsi="Arial" w:cs="Arial"/>
          <w:sz w:val="20"/>
          <w:lang w:val="en-US"/>
        </w:rPr>
        <w:t xml:space="preserve"> </w:t>
      </w:r>
      <w:r w:rsidRPr="007C6630">
        <w:rPr>
          <w:rFonts w:ascii="Arial" w:hAnsi="Arial" w:cs="Arial"/>
          <w:sz w:val="20"/>
          <w:lang w:val="en-US"/>
        </w:rPr>
        <w:t xml:space="preserve">Roma, will be intended for auditing use only of our financial statement and will be stored in our paper and computer archives cautiously within the safety measures set in the aforementioned decree. The provision of such information is essential for </w:t>
      </w:r>
      <w:r w:rsidR="001A18E4">
        <w:rPr>
          <w:rFonts w:ascii="Arial" w:hAnsi="Arial" w:cs="Arial"/>
          <w:sz w:val="20"/>
          <w:lang w:val="en-US"/>
        </w:rPr>
        <w:t>EY</w:t>
      </w:r>
      <w:r w:rsidRPr="007C6630">
        <w:rPr>
          <w:rFonts w:ascii="Arial" w:hAnsi="Arial" w:cs="Arial"/>
          <w:sz w:val="20"/>
          <w:lang w:val="en-US"/>
        </w:rPr>
        <w:t xml:space="preserve"> S.p.A. to determine if the accounting information provided by the requesting Company is correct.</w:t>
      </w:r>
    </w:p>
    <w:p w14:paraId="76843B12" w14:textId="77777777" w:rsidR="00E41950" w:rsidRPr="007C6630" w:rsidRDefault="00E41950" w:rsidP="00E41950">
      <w:pPr>
        <w:pStyle w:val="Ragionesocialers"/>
        <w:jc w:val="both"/>
        <w:rPr>
          <w:rFonts w:ascii="Arial" w:hAnsi="Arial" w:cs="Arial"/>
          <w:sz w:val="20"/>
          <w:lang w:val="en-US"/>
        </w:rPr>
      </w:pPr>
      <w:r w:rsidRPr="007C6630">
        <w:rPr>
          <w:rFonts w:ascii="Arial" w:hAnsi="Arial" w:cs="Arial"/>
          <w:sz w:val="20"/>
          <w:lang w:val="en-US"/>
        </w:rPr>
        <w:t>The information can be used within the limits set in the laws in force and in the auditing rules for communication purposes with the following entities: CONSOB (The Italian Stock Exchange Regulatory Agency), legal authorities and other financial auditing companies.</w:t>
      </w:r>
    </w:p>
    <w:p w14:paraId="49DB06B1" w14:textId="77777777" w:rsidR="00E41950" w:rsidRPr="007C6630" w:rsidRDefault="00E41950" w:rsidP="00E41950">
      <w:pPr>
        <w:pStyle w:val="Ragionesocialers"/>
        <w:jc w:val="both"/>
        <w:rPr>
          <w:rFonts w:ascii="Arial" w:hAnsi="Arial" w:cs="Arial"/>
          <w:sz w:val="20"/>
          <w:lang w:val="en-US"/>
        </w:rPr>
      </w:pPr>
      <w:r w:rsidRPr="007C6630">
        <w:rPr>
          <w:rFonts w:ascii="Arial" w:hAnsi="Arial" w:cs="Arial"/>
          <w:sz w:val="20"/>
          <w:lang w:val="en-US"/>
        </w:rPr>
        <w:t>The information will be held (taken in) by the audit engagement members and by the administrative and computer personnel.</w:t>
      </w:r>
    </w:p>
    <w:p w14:paraId="729C9687" w14:textId="77777777" w:rsidR="00E41950" w:rsidRPr="007C6630" w:rsidRDefault="00A11004" w:rsidP="00E41950">
      <w:pPr>
        <w:pStyle w:val="Ragionesocialers"/>
        <w:jc w:val="both"/>
        <w:rPr>
          <w:rFonts w:ascii="Arial" w:hAnsi="Arial" w:cs="Arial"/>
          <w:sz w:val="20"/>
          <w:lang w:val="en-US"/>
        </w:rPr>
      </w:pPr>
      <w:r>
        <w:rPr>
          <w:rFonts w:ascii="Arial" w:hAnsi="Arial" w:cs="Arial"/>
          <w:sz w:val="20"/>
          <w:lang w:val="en-US"/>
        </w:rPr>
        <w:t>Please refer to Artt. from 15 to 20</w:t>
      </w:r>
      <w:r w:rsidR="00E41950" w:rsidRPr="007C6630">
        <w:rPr>
          <w:rFonts w:ascii="Arial" w:hAnsi="Arial" w:cs="Arial"/>
          <w:sz w:val="20"/>
          <w:lang w:val="en-US"/>
        </w:rPr>
        <w:t xml:space="preserve"> of the aforementioned </w:t>
      </w:r>
      <w:r>
        <w:rPr>
          <w:rFonts w:ascii="Arial" w:hAnsi="Arial" w:cs="Arial"/>
          <w:sz w:val="20"/>
          <w:lang w:val="en-US"/>
        </w:rPr>
        <w:t>regulation</w:t>
      </w:r>
      <w:r w:rsidR="00E41950" w:rsidRPr="007C6630">
        <w:rPr>
          <w:rFonts w:ascii="Arial" w:hAnsi="Arial" w:cs="Arial"/>
          <w:sz w:val="20"/>
          <w:lang w:val="en-US"/>
        </w:rPr>
        <w:t xml:space="preserve"> for the person concerned rights.</w:t>
      </w:r>
    </w:p>
    <w:p w14:paraId="7C47BE43" w14:textId="77777777" w:rsidR="00E41950" w:rsidRPr="007C6630" w:rsidRDefault="00E41950" w:rsidP="00636937">
      <w:pPr>
        <w:pStyle w:val="Ragionesocialers"/>
        <w:jc w:val="both"/>
        <w:rPr>
          <w:rFonts w:ascii="Arial" w:hAnsi="Arial" w:cs="Arial"/>
          <w:sz w:val="20"/>
          <w:lang w:val="en-US"/>
        </w:rPr>
      </w:pPr>
      <w:r w:rsidRPr="007C6630">
        <w:rPr>
          <w:rFonts w:ascii="Arial" w:hAnsi="Arial" w:cs="Arial"/>
          <w:sz w:val="20"/>
          <w:lang w:val="en-US"/>
        </w:rPr>
        <w:t>Thank you very much for your cooperation.</w:t>
      </w:r>
    </w:p>
    <w:p w14:paraId="675B0F0B" w14:textId="77777777" w:rsidR="00E41950" w:rsidRPr="007C6630" w:rsidRDefault="00E41950" w:rsidP="00636937">
      <w:pPr>
        <w:pStyle w:val="Testots"/>
        <w:rPr>
          <w:rFonts w:ascii="Arial" w:hAnsi="Arial" w:cs="Arial"/>
          <w:sz w:val="20"/>
          <w:lang w:val="en-US"/>
        </w:rPr>
      </w:pPr>
      <w:r w:rsidRPr="007C6630">
        <w:rPr>
          <w:rFonts w:ascii="Arial" w:hAnsi="Arial" w:cs="Arial"/>
          <w:sz w:val="20"/>
          <w:lang w:val="en-US"/>
        </w:rPr>
        <w:t xml:space="preserve">Yours very truly, </w:t>
      </w:r>
    </w:p>
    <w:p w14:paraId="2B5CF8D5" w14:textId="77777777" w:rsidR="00E41950" w:rsidRPr="007C6630" w:rsidRDefault="00E41950" w:rsidP="00E41950">
      <w:pPr>
        <w:pStyle w:val="Firmafi"/>
        <w:tabs>
          <w:tab w:val="left" w:pos="4320"/>
        </w:tabs>
        <w:spacing w:after="260"/>
        <w:jc w:val="right"/>
        <w:rPr>
          <w:rFonts w:ascii="Arial" w:hAnsi="Arial" w:cs="Arial"/>
          <w:sz w:val="20"/>
          <w:lang w:val="en-US"/>
        </w:rPr>
      </w:pPr>
      <w:r w:rsidRPr="007C6630">
        <w:rPr>
          <w:rFonts w:ascii="Arial" w:hAnsi="Arial" w:cs="Arial"/>
          <w:sz w:val="20"/>
          <w:lang w:val="en-US"/>
        </w:rPr>
        <w:tab/>
        <w:t>Company ...........................................................</w:t>
      </w:r>
    </w:p>
    <w:p w14:paraId="28C2C312" w14:textId="77777777" w:rsidR="00E41950" w:rsidRDefault="00E41950" w:rsidP="00E41950">
      <w:pPr>
        <w:pStyle w:val="Firmafi"/>
        <w:tabs>
          <w:tab w:val="left" w:pos="4320"/>
        </w:tabs>
        <w:spacing w:after="260"/>
        <w:jc w:val="right"/>
        <w:rPr>
          <w:rFonts w:ascii="Arial" w:hAnsi="Arial" w:cs="Arial"/>
          <w:sz w:val="20"/>
          <w:lang w:val="en-US"/>
        </w:rPr>
      </w:pPr>
      <w:r w:rsidRPr="007C6630">
        <w:rPr>
          <w:rFonts w:ascii="Arial" w:hAnsi="Arial" w:cs="Arial"/>
          <w:sz w:val="20"/>
          <w:lang w:val="en-US"/>
        </w:rPr>
        <w:tab/>
        <w:t>Legal representantive ....................................</w:t>
      </w:r>
    </w:p>
    <w:p w14:paraId="52C24C26" w14:textId="77777777" w:rsidR="008C5550" w:rsidRPr="008C5550" w:rsidRDefault="008C5550" w:rsidP="008C5550">
      <w:pPr>
        <w:rPr>
          <w:lang w:eastAsia="it-IT"/>
        </w:rPr>
      </w:pPr>
    </w:p>
    <w:p w14:paraId="02F03A01" w14:textId="77777777" w:rsidR="00E41950" w:rsidRPr="007C6630" w:rsidRDefault="00E41950" w:rsidP="00636937">
      <w:pPr>
        <w:pStyle w:val="Titoloconfermatc"/>
        <w:numPr>
          <w:ilvl w:val="0"/>
          <w:numId w:val="8"/>
        </w:numPr>
        <w:rPr>
          <w:rFonts w:ascii="Arial" w:hAnsi="Arial" w:cs="Arial"/>
          <w:i/>
          <w:sz w:val="20"/>
        </w:rPr>
      </w:pPr>
      <w:r w:rsidRPr="007C6630">
        <w:rPr>
          <w:rFonts w:ascii="Arial" w:hAnsi="Arial" w:cs="Arial"/>
          <w:i/>
          <w:sz w:val="20"/>
        </w:rPr>
        <w:lastRenderedPageBreak/>
        <w:t>LETTERA DI RICHIESTA DI INFORMAZIONI AI LEGALI – FRANCESE</w:t>
      </w:r>
    </w:p>
    <w:p w14:paraId="54EDF6ED" w14:textId="77777777" w:rsidR="00E41950" w:rsidRPr="007C6630" w:rsidRDefault="00E41950" w:rsidP="00E41950">
      <w:pPr>
        <w:pStyle w:val="Titoloconfermatc"/>
        <w:rPr>
          <w:rFonts w:ascii="Arial" w:hAnsi="Arial" w:cs="Arial"/>
          <w:sz w:val="20"/>
        </w:rPr>
      </w:pPr>
      <w:r w:rsidRPr="007C6630">
        <w:rPr>
          <w:rFonts w:ascii="Arial" w:hAnsi="Arial" w:cs="Arial"/>
          <w:sz w:val="20"/>
        </w:rPr>
        <w:t>(Luogo, data)</w:t>
      </w:r>
    </w:p>
    <w:p w14:paraId="4826D5A4" w14:textId="77777777" w:rsidR="00E41950" w:rsidRPr="007C6630" w:rsidRDefault="00E41950" w:rsidP="00E41950">
      <w:pPr>
        <w:pStyle w:val="Titoloconfermatc"/>
        <w:rPr>
          <w:rFonts w:ascii="Arial" w:hAnsi="Arial" w:cs="Arial"/>
          <w:sz w:val="20"/>
        </w:rPr>
      </w:pPr>
      <w:r w:rsidRPr="007C6630">
        <w:rPr>
          <w:rFonts w:ascii="Arial" w:hAnsi="Arial" w:cs="Arial"/>
          <w:i/>
          <w:iCs/>
          <w:color w:val="000000"/>
          <w:sz w:val="20"/>
        </w:rPr>
        <w:t xml:space="preserve">Riferimento:   </w:t>
      </w:r>
      <w:r w:rsidR="004A144C" w:rsidRPr="008C5550">
        <w:rPr>
          <w:rFonts w:ascii="Arial" w:hAnsi="Arial" w:cs="Arial"/>
          <w:i/>
          <w:iCs/>
          <w:color w:val="76923C" w:themeColor="accent3" w:themeShade="BF"/>
          <w:sz w:val="20"/>
        </w:rPr>
        <w:t>[</w:t>
      </w:r>
      <w:r w:rsidRPr="008C5550">
        <w:rPr>
          <w:rFonts w:ascii="Arial" w:hAnsi="Arial" w:cs="Arial"/>
          <w:i/>
          <w:iCs/>
          <w:color w:val="76923C" w:themeColor="accent3" w:themeShade="BF"/>
          <w:sz w:val="20"/>
        </w:rPr>
        <w:t xml:space="preserve"> inserire nome cliente e codice </w:t>
      </w:r>
      <w:r w:rsidR="001A18E4" w:rsidRPr="008C5550">
        <w:rPr>
          <w:rFonts w:ascii="Arial" w:hAnsi="Arial" w:cs="Arial"/>
          <w:i/>
          <w:iCs/>
          <w:color w:val="76923C" w:themeColor="accent3" w:themeShade="BF"/>
          <w:sz w:val="20"/>
        </w:rPr>
        <w:t>engagement</w:t>
      </w:r>
      <w:r w:rsidRPr="008C5550">
        <w:rPr>
          <w:rFonts w:ascii="Arial" w:hAnsi="Arial" w:cs="Arial"/>
          <w:i/>
          <w:iCs/>
          <w:color w:val="76923C" w:themeColor="accent3" w:themeShade="BF"/>
          <w:sz w:val="20"/>
        </w:rPr>
        <w:t xml:space="preserve"> - es. ABC S.p.A. (codice </w:t>
      </w:r>
      <w:r w:rsidR="001A18E4" w:rsidRPr="008C5550">
        <w:rPr>
          <w:rFonts w:ascii="Arial" w:hAnsi="Arial" w:cs="Arial"/>
          <w:i/>
          <w:iCs/>
          <w:color w:val="76923C" w:themeColor="accent3" w:themeShade="BF"/>
          <w:sz w:val="20"/>
        </w:rPr>
        <w:t>engagement</w:t>
      </w:r>
      <w:r w:rsidRPr="008C5550">
        <w:rPr>
          <w:rFonts w:ascii="Arial" w:hAnsi="Arial" w:cs="Arial"/>
          <w:i/>
          <w:iCs/>
          <w:color w:val="76923C" w:themeColor="accent3" w:themeShade="BF"/>
          <w:sz w:val="20"/>
        </w:rPr>
        <w:t xml:space="preserve"> XXXXXXX)</w:t>
      </w:r>
      <w:r w:rsidR="004A144C" w:rsidRPr="008C5550">
        <w:rPr>
          <w:rFonts w:ascii="Arial" w:hAnsi="Arial" w:cs="Arial"/>
          <w:i/>
          <w:iCs/>
          <w:color w:val="76923C" w:themeColor="accent3" w:themeShade="BF"/>
          <w:sz w:val="20"/>
        </w:rPr>
        <w:t>]</w:t>
      </w:r>
    </w:p>
    <w:p w14:paraId="14DEC282" w14:textId="77777777" w:rsidR="00E41950" w:rsidRPr="008C5550" w:rsidRDefault="00E41950" w:rsidP="00E41950">
      <w:pPr>
        <w:widowControl w:val="0"/>
        <w:rPr>
          <w:rFonts w:ascii="Arial" w:hAnsi="Arial" w:cs="Arial"/>
          <w:sz w:val="20"/>
          <w:lang w:val="it-IT"/>
        </w:rPr>
      </w:pPr>
      <w:r w:rsidRPr="008C5550">
        <w:rPr>
          <w:rFonts w:ascii="Arial" w:hAnsi="Arial" w:cs="Arial"/>
          <w:sz w:val="20"/>
          <w:lang w:val="it-IT"/>
        </w:rPr>
        <w:t>Cher Maître</w:t>
      </w:r>
    </w:p>
    <w:p w14:paraId="40D8A51B" w14:textId="77777777" w:rsidR="00E41950" w:rsidRPr="008C5550" w:rsidRDefault="00E41950" w:rsidP="00E41950">
      <w:pPr>
        <w:widowControl w:val="0"/>
        <w:rPr>
          <w:rFonts w:ascii="Arial" w:hAnsi="Arial" w:cs="Arial"/>
          <w:sz w:val="20"/>
          <w:lang w:val="it-IT"/>
        </w:rPr>
      </w:pPr>
    </w:p>
    <w:p w14:paraId="5242D945" w14:textId="77777777" w:rsidR="00E41950" w:rsidRPr="008C5550" w:rsidRDefault="00E41950" w:rsidP="00E41950">
      <w:pPr>
        <w:widowControl w:val="0"/>
        <w:rPr>
          <w:rFonts w:ascii="Arial" w:hAnsi="Arial" w:cs="Arial"/>
          <w:sz w:val="20"/>
          <w:lang w:val="it-IT"/>
        </w:rPr>
      </w:pPr>
      <w:r w:rsidRPr="008C5550">
        <w:rPr>
          <w:rFonts w:ascii="Arial" w:hAnsi="Arial" w:cs="Arial"/>
          <w:sz w:val="20"/>
          <w:lang w:val="it-IT"/>
        </w:rPr>
        <w:t>En vue du contrôle annuel de notre comptabilité, nous vous prions de communiquer directement à nos réviseurs,</w:t>
      </w:r>
      <w:r w:rsidRPr="008C5550">
        <w:rPr>
          <w:rFonts w:ascii="Arial" w:hAnsi="Arial" w:cs="Arial"/>
          <w:sz w:val="20"/>
          <w:lang w:val="it-IT"/>
        </w:rPr>
        <w:tab/>
      </w:r>
    </w:p>
    <w:p w14:paraId="69960B73" w14:textId="77777777" w:rsidR="00E41950" w:rsidRPr="007C6630" w:rsidRDefault="00E41950" w:rsidP="00E41950">
      <w:pPr>
        <w:widowControl w:val="0"/>
        <w:rPr>
          <w:rFonts w:ascii="Arial" w:hAnsi="Arial" w:cs="Arial"/>
          <w:sz w:val="20"/>
          <w:lang w:val="fr-FR"/>
        </w:rPr>
      </w:pPr>
    </w:p>
    <w:p w14:paraId="3C421D62" w14:textId="77777777" w:rsidR="00E41950" w:rsidRPr="008C5550" w:rsidRDefault="001A18E4" w:rsidP="00E41950">
      <w:pPr>
        <w:tabs>
          <w:tab w:val="left" w:pos="851"/>
          <w:tab w:val="left" w:pos="5670"/>
          <w:tab w:val="left" w:pos="8647"/>
        </w:tabs>
        <w:jc w:val="center"/>
        <w:rPr>
          <w:rFonts w:ascii="Arial" w:hAnsi="Arial" w:cs="Arial"/>
          <w:color w:val="000000"/>
          <w:sz w:val="20"/>
          <w:lang w:val="it-IT"/>
        </w:rPr>
      </w:pPr>
      <w:r w:rsidRPr="008C5550">
        <w:rPr>
          <w:rFonts w:ascii="Arial" w:hAnsi="Arial" w:cs="Arial"/>
          <w:color w:val="000000"/>
          <w:sz w:val="20"/>
          <w:lang w:val="it-IT"/>
        </w:rPr>
        <w:t>EY</w:t>
      </w:r>
      <w:r w:rsidR="00E41950" w:rsidRPr="008C5550">
        <w:rPr>
          <w:rFonts w:ascii="Arial" w:hAnsi="Arial" w:cs="Arial"/>
          <w:color w:val="000000"/>
          <w:sz w:val="20"/>
          <w:lang w:val="it-IT"/>
        </w:rPr>
        <w:t xml:space="preserve"> S.p.A.</w:t>
      </w:r>
    </w:p>
    <w:p w14:paraId="4F6E13F0" w14:textId="77777777" w:rsidR="00E41950" w:rsidRPr="008C5550" w:rsidRDefault="00E41950" w:rsidP="00E41950">
      <w:pPr>
        <w:tabs>
          <w:tab w:val="left" w:pos="851"/>
          <w:tab w:val="left" w:pos="5670"/>
          <w:tab w:val="left" w:pos="8647"/>
        </w:tabs>
        <w:jc w:val="center"/>
        <w:rPr>
          <w:rFonts w:ascii="Arial" w:hAnsi="Arial" w:cs="Arial"/>
          <w:i/>
          <w:iCs/>
          <w:color w:val="76923C" w:themeColor="accent3" w:themeShade="BF"/>
          <w:sz w:val="20"/>
          <w:lang w:val="it-IT"/>
        </w:rPr>
      </w:pPr>
      <w:r w:rsidRPr="008C5550">
        <w:rPr>
          <w:rFonts w:ascii="Arial" w:hAnsi="Arial" w:cs="Arial"/>
          <w:i/>
          <w:iCs/>
          <w:color w:val="76923C" w:themeColor="accent3" w:themeShade="BF"/>
          <w:sz w:val="20"/>
          <w:lang w:val="it-IT"/>
        </w:rPr>
        <w:t>(indirizzo dell'ufficio di destinazione)</w:t>
      </w:r>
    </w:p>
    <w:p w14:paraId="4CFFC823" w14:textId="77777777" w:rsidR="00E41950" w:rsidRPr="008C5550" w:rsidRDefault="00E41950" w:rsidP="00E41950">
      <w:pPr>
        <w:tabs>
          <w:tab w:val="left" w:pos="851"/>
          <w:tab w:val="left" w:pos="5670"/>
          <w:tab w:val="left" w:pos="8647"/>
        </w:tabs>
        <w:jc w:val="center"/>
        <w:rPr>
          <w:rFonts w:ascii="Arial" w:hAnsi="Arial" w:cs="Arial"/>
          <w:color w:val="000000"/>
          <w:sz w:val="20"/>
        </w:rPr>
      </w:pPr>
      <w:r w:rsidRPr="008C5550">
        <w:rPr>
          <w:rFonts w:ascii="Arial" w:hAnsi="Arial" w:cs="Arial"/>
          <w:color w:val="000000"/>
          <w:sz w:val="20"/>
        </w:rPr>
        <w:t>.</w:t>
      </w:r>
    </w:p>
    <w:p w14:paraId="0BADBA6A" w14:textId="77777777" w:rsidR="00E41950" w:rsidRPr="008C5550" w:rsidRDefault="00E41950" w:rsidP="00E41950">
      <w:pPr>
        <w:widowControl w:val="0"/>
        <w:tabs>
          <w:tab w:val="left" w:pos="3402"/>
        </w:tabs>
        <w:rPr>
          <w:rFonts w:ascii="Arial" w:hAnsi="Arial" w:cs="Arial"/>
          <w:sz w:val="20"/>
        </w:rPr>
      </w:pPr>
    </w:p>
    <w:p w14:paraId="22D523DD" w14:textId="77777777" w:rsidR="00E41950" w:rsidRPr="008C5550" w:rsidRDefault="00E41950" w:rsidP="00E41950">
      <w:pPr>
        <w:widowControl w:val="0"/>
        <w:rPr>
          <w:rFonts w:ascii="Arial" w:hAnsi="Arial" w:cs="Arial"/>
          <w:sz w:val="20"/>
        </w:rPr>
      </w:pPr>
      <w:r w:rsidRPr="008C5550">
        <w:rPr>
          <w:rFonts w:ascii="Arial" w:hAnsi="Arial" w:cs="Arial"/>
          <w:sz w:val="20"/>
        </w:rPr>
        <w:t>toute information au ________________ et à la date de votre réponse, que vous pourriez avoir sur les points suivants:</w:t>
      </w:r>
    </w:p>
    <w:p w14:paraId="65CDA754" w14:textId="77777777" w:rsidR="00E41950" w:rsidRPr="008C5550" w:rsidRDefault="00E41950" w:rsidP="00E41950">
      <w:pPr>
        <w:widowControl w:val="0"/>
        <w:rPr>
          <w:rFonts w:ascii="Arial" w:hAnsi="Arial" w:cs="Arial"/>
          <w:sz w:val="20"/>
        </w:rPr>
      </w:pPr>
    </w:p>
    <w:p w14:paraId="1D993DC0" w14:textId="77777777" w:rsidR="00E41950" w:rsidRPr="007C6630" w:rsidRDefault="00E41950" w:rsidP="00E41950">
      <w:pPr>
        <w:widowControl w:val="0"/>
        <w:ind w:left="226" w:hanging="226"/>
        <w:rPr>
          <w:rFonts w:ascii="Arial" w:hAnsi="Arial" w:cs="Arial"/>
          <w:sz w:val="20"/>
        </w:rPr>
      </w:pPr>
      <w:r w:rsidRPr="007C6630">
        <w:rPr>
          <w:rFonts w:ascii="Arial" w:hAnsi="Arial" w:cs="Arial"/>
          <w:sz w:val="20"/>
        </w:rPr>
        <w:t>1.</w:t>
      </w:r>
      <w:r w:rsidR="00211EF7" w:rsidRPr="007C6630">
        <w:rPr>
          <w:rFonts w:ascii="Arial" w:hAnsi="Arial" w:cs="Arial"/>
          <w:sz w:val="20"/>
        </w:rPr>
        <w:t xml:space="preserve"> </w:t>
      </w:r>
      <w:r w:rsidRPr="007C6630">
        <w:rPr>
          <w:rFonts w:ascii="Arial" w:hAnsi="Arial" w:cs="Arial"/>
          <w:sz w:val="20"/>
        </w:rPr>
        <w:t>Les procès dans lesquels nous sommes engagés directement ou indirectement en tant que demandeur ou défendeur.</w:t>
      </w:r>
    </w:p>
    <w:p w14:paraId="1AE2A85F" w14:textId="77777777" w:rsidR="00E41950" w:rsidRPr="007C6630" w:rsidRDefault="00E41950" w:rsidP="00E41950">
      <w:pPr>
        <w:widowControl w:val="0"/>
        <w:rPr>
          <w:rFonts w:ascii="Arial" w:hAnsi="Arial" w:cs="Arial"/>
          <w:sz w:val="20"/>
        </w:rPr>
      </w:pPr>
    </w:p>
    <w:p w14:paraId="04621224" w14:textId="77777777" w:rsidR="00E41950" w:rsidRPr="007C6630" w:rsidRDefault="00E41950" w:rsidP="00E41950">
      <w:pPr>
        <w:widowControl w:val="0"/>
        <w:rPr>
          <w:rFonts w:ascii="Arial" w:hAnsi="Arial" w:cs="Arial"/>
          <w:sz w:val="20"/>
        </w:rPr>
      </w:pPr>
      <w:r w:rsidRPr="007C6630">
        <w:rPr>
          <w:rFonts w:ascii="Arial" w:hAnsi="Arial" w:cs="Arial"/>
          <w:sz w:val="20"/>
        </w:rPr>
        <w:t>2.</w:t>
      </w:r>
      <w:r w:rsidR="00211EF7" w:rsidRPr="007C6630">
        <w:rPr>
          <w:rFonts w:ascii="Arial" w:hAnsi="Arial" w:cs="Arial"/>
          <w:sz w:val="20"/>
        </w:rPr>
        <w:t xml:space="preserve"> </w:t>
      </w:r>
      <w:r w:rsidRPr="007C6630">
        <w:rPr>
          <w:rFonts w:ascii="Arial" w:hAnsi="Arial" w:cs="Arial"/>
          <w:sz w:val="20"/>
        </w:rPr>
        <w:t>Les affaires dont vous avez été chargé pour notre compte.</w:t>
      </w:r>
    </w:p>
    <w:p w14:paraId="415EA973" w14:textId="77777777" w:rsidR="00E41950" w:rsidRPr="007C6630" w:rsidRDefault="00E41950" w:rsidP="00E41950">
      <w:pPr>
        <w:widowControl w:val="0"/>
        <w:rPr>
          <w:rFonts w:ascii="Arial" w:hAnsi="Arial" w:cs="Arial"/>
          <w:sz w:val="20"/>
        </w:rPr>
      </w:pPr>
    </w:p>
    <w:p w14:paraId="6797675C" w14:textId="77777777" w:rsidR="00E41950" w:rsidRPr="007C6630" w:rsidRDefault="00E41950" w:rsidP="00E41950">
      <w:pPr>
        <w:widowControl w:val="0"/>
        <w:ind w:left="226" w:hanging="226"/>
        <w:rPr>
          <w:rFonts w:ascii="Arial" w:hAnsi="Arial" w:cs="Arial"/>
          <w:sz w:val="20"/>
        </w:rPr>
      </w:pPr>
      <w:r w:rsidRPr="007C6630">
        <w:rPr>
          <w:rFonts w:ascii="Arial" w:hAnsi="Arial" w:cs="Arial"/>
          <w:sz w:val="20"/>
        </w:rPr>
        <w:t>3.</w:t>
      </w:r>
      <w:r w:rsidR="00211EF7" w:rsidRPr="007C6630">
        <w:rPr>
          <w:rFonts w:ascii="Arial" w:hAnsi="Arial" w:cs="Arial"/>
          <w:sz w:val="20"/>
        </w:rPr>
        <w:t xml:space="preserve"> </w:t>
      </w:r>
      <w:r w:rsidRPr="007C6630">
        <w:rPr>
          <w:rFonts w:ascii="Arial" w:hAnsi="Arial" w:cs="Arial"/>
          <w:sz w:val="20"/>
        </w:rPr>
        <w:t>Les risques éventuels que nous serions amenés à subir du fait des points mentionnés sub 1. et 2..</w:t>
      </w:r>
    </w:p>
    <w:p w14:paraId="3665124F" w14:textId="77777777" w:rsidR="00E41950" w:rsidRPr="007C6630" w:rsidRDefault="00E41950" w:rsidP="00E41950">
      <w:pPr>
        <w:widowControl w:val="0"/>
        <w:rPr>
          <w:rFonts w:ascii="Arial" w:hAnsi="Arial" w:cs="Arial"/>
          <w:sz w:val="20"/>
        </w:rPr>
      </w:pPr>
    </w:p>
    <w:p w14:paraId="5E7C2B07" w14:textId="77777777" w:rsidR="00E41950" w:rsidRPr="007C6630" w:rsidRDefault="00E41950" w:rsidP="00E41950">
      <w:pPr>
        <w:widowControl w:val="0"/>
        <w:ind w:left="226" w:hanging="226"/>
        <w:rPr>
          <w:rFonts w:ascii="Arial" w:hAnsi="Arial" w:cs="Arial"/>
          <w:sz w:val="20"/>
        </w:rPr>
      </w:pPr>
      <w:r w:rsidRPr="007C6630">
        <w:rPr>
          <w:rFonts w:ascii="Arial" w:hAnsi="Arial" w:cs="Arial"/>
          <w:sz w:val="20"/>
        </w:rPr>
        <w:t>4.</w:t>
      </w:r>
      <w:r w:rsidR="00211EF7" w:rsidRPr="007C6630">
        <w:rPr>
          <w:rFonts w:ascii="Arial" w:hAnsi="Arial" w:cs="Arial"/>
          <w:sz w:val="20"/>
        </w:rPr>
        <w:t xml:space="preserve"> </w:t>
      </w:r>
      <w:r w:rsidRPr="007C6630">
        <w:rPr>
          <w:rFonts w:ascii="Arial" w:hAnsi="Arial" w:cs="Arial"/>
          <w:sz w:val="20"/>
        </w:rPr>
        <w:t>Le montant approximatif des honoraires qui vous sont dus, qu'ils soient facturés ou non.</w:t>
      </w:r>
    </w:p>
    <w:p w14:paraId="5C8B8C93" w14:textId="77777777" w:rsidR="00E41950" w:rsidRPr="007C6630" w:rsidRDefault="00E41950" w:rsidP="00E41950">
      <w:pPr>
        <w:widowControl w:val="0"/>
        <w:rPr>
          <w:rFonts w:ascii="Arial" w:hAnsi="Arial" w:cs="Arial"/>
          <w:sz w:val="20"/>
        </w:rPr>
      </w:pPr>
    </w:p>
    <w:p w14:paraId="709CC5DB" w14:textId="77777777" w:rsidR="00E41950" w:rsidRPr="007C6630" w:rsidRDefault="00E41950" w:rsidP="00E41950">
      <w:pPr>
        <w:widowControl w:val="0"/>
        <w:rPr>
          <w:rFonts w:ascii="Arial" w:hAnsi="Arial" w:cs="Arial"/>
          <w:sz w:val="20"/>
        </w:rPr>
      </w:pPr>
      <w:r w:rsidRPr="007C6630">
        <w:rPr>
          <w:rFonts w:ascii="Arial" w:hAnsi="Arial" w:cs="Arial"/>
          <w:sz w:val="20"/>
        </w:rPr>
        <w:t>5.</w:t>
      </w:r>
      <w:r w:rsidR="00211EF7" w:rsidRPr="007C6630">
        <w:rPr>
          <w:rFonts w:ascii="Arial" w:hAnsi="Arial" w:cs="Arial"/>
          <w:sz w:val="20"/>
        </w:rPr>
        <w:t xml:space="preserve"> </w:t>
      </w:r>
      <w:r w:rsidRPr="007C6630">
        <w:rPr>
          <w:rFonts w:ascii="Arial" w:hAnsi="Arial" w:cs="Arial"/>
          <w:sz w:val="20"/>
        </w:rPr>
        <w:t>Tout autre renseignement susceptible d'éclairer nos réviseurs.</w:t>
      </w:r>
    </w:p>
    <w:p w14:paraId="495F5653" w14:textId="77777777" w:rsidR="00E41950" w:rsidRPr="007C6630" w:rsidRDefault="00E41950" w:rsidP="00E41950">
      <w:pPr>
        <w:widowControl w:val="0"/>
        <w:rPr>
          <w:rFonts w:ascii="Arial" w:hAnsi="Arial" w:cs="Arial"/>
          <w:sz w:val="20"/>
        </w:rPr>
      </w:pPr>
    </w:p>
    <w:p w14:paraId="697F7A0D" w14:textId="77777777" w:rsidR="00B33D54" w:rsidRDefault="00E41950" w:rsidP="00B33D54">
      <w:pPr>
        <w:widowControl w:val="0"/>
        <w:rPr>
          <w:rFonts w:ascii="Arial" w:hAnsi="Arial" w:cs="Arial"/>
          <w:sz w:val="20"/>
        </w:rPr>
      </w:pPr>
      <w:r w:rsidRPr="007C6630">
        <w:rPr>
          <w:rFonts w:ascii="Arial" w:hAnsi="Arial" w:cs="Arial"/>
          <w:sz w:val="20"/>
        </w:rPr>
        <w:t>Nous vous remercions d'avance et vous prions d'agréer, Cher Maître, l'expression de nos sentiments distingués.</w:t>
      </w:r>
    </w:p>
    <w:p w14:paraId="5A7A4500" w14:textId="77777777" w:rsidR="00B33D54" w:rsidRDefault="00B33D54" w:rsidP="00B33D54">
      <w:pPr>
        <w:widowControl w:val="0"/>
        <w:rPr>
          <w:rFonts w:ascii="Arial" w:hAnsi="Arial" w:cs="Arial"/>
          <w:sz w:val="20"/>
        </w:rPr>
      </w:pPr>
    </w:p>
    <w:p w14:paraId="1FB5E9A4" w14:textId="77777777" w:rsidR="00693A4C" w:rsidRPr="007C6630" w:rsidRDefault="00B33D54" w:rsidP="00B33D54">
      <w:pPr>
        <w:widowControl w:val="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211EF7" w:rsidRPr="007C6630">
        <w:rPr>
          <w:rFonts w:ascii="Arial" w:hAnsi="Arial" w:cs="Arial"/>
          <w:color w:val="000000"/>
          <w:sz w:val="20"/>
          <w:lang w:val="it-IT"/>
        </w:rPr>
        <w:t>(Nom de la Société)</w:t>
      </w:r>
    </w:p>
    <w:sectPr w:rsidR="00693A4C" w:rsidRPr="007C6630" w:rsidSect="007C6630">
      <w:headerReference w:type="even" r:id="rId8"/>
      <w:headerReference w:type="default" r:id="rId9"/>
      <w:footerReference w:type="even" r:id="rId10"/>
      <w:footerReference w:type="default" r:id="rId11"/>
      <w:headerReference w:type="first" r:id="rId12"/>
      <w:footerReference w:type="first" r:id="rId13"/>
      <w:pgSz w:w="12240" w:h="15840" w:code="1"/>
      <w:pgMar w:top="1440" w:right="1183" w:bottom="1440" w:left="1134"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CBBC6" w14:textId="77777777" w:rsidR="00DB6352" w:rsidRDefault="00DB6352">
      <w:r>
        <w:separator/>
      </w:r>
    </w:p>
  </w:endnote>
  <w:endnote w:type="continuationSeparator" w:id="0">
    <w:p w14:paraId="43FA7D4F" w14:textId="77777777" w:rsidR="00DB6352" w:rsidRDefault="00DB6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50F8E" w14:textId="77777777" w:rsidR="00F87BA7" w:rsidRPr="00F87BA7" w:rsidRDefault="00B943C9" w:rsidP="00047400">
    <w:pPr>
      <w:pStyle w:val="Footer"/>
      <w:framePr w:wrap="around" w:vAnchor="text" w:hAnchor="margin" w:xAlign="center" w:y="1"/>
      <w:rPr>
        <w:rStyle w:val="PageNumber"/>
        <w:rFonts w:ascii="Arial" w:hAnsi="Arial" w:cs="Arial"/>
        <w:b/>
        <w:sz w:val="20"/>
      </w:rPr>
    </w:pPr>
    <w:r w:rsidRPr="00F87BA7">
      <w:rPr>
        <w:rStyle w:val="PageNumber"/>
        <w:rFonts w:ascii="Arial" w:hAnsi="Arial" w:cs="Arial"/>
        <w:b/>
        <w:sz w:val="20"/>
      </w:rPr>
      <w:fldChar w:fldCharType="begin"/>
    </w:r>
    <w:r w:rsidR="00F87BA7" w:rsidRPr="00F87BA7">
      <w:rPr>
        <w:rStyle w:val="PageNumber"/>
        <w:rFonts w:ascii="Arial" w:hAnsi="Arial" w:cs="Arial"/>
        <w:b/>
        <w:sz w:val="20"/>
      </w:rPr>
      <w:instrText xml:space="preserve">PAGE  </w:instrText>
    </w:r>
    <w:r w:rsidRPr="00F87BA7">
      <w:rPr>
        <w:rStyle w:val="PageNumber"/>
        <w:rFonts w:ascii="Arial" w:hAnsi="Arial" w:cs="Arial"/>
        <w:b/>
        <w:sz w:val="20"/>
      </w:rPr>
      <w:fldChar w:fldCharType="separate"/>
    </w:r>
    <w:r w:rsidR="000329E7">
      <w:rPr>
        <w:rStyle w:val="PageNumber"/>
        <w:rFonts w:ascii="Arial" w:hAnsi="Arial" w:cs="Arial"/>
        <w:b/>
        <w:noProof/>
        <w:sz w:val="20"/>
      </w:rPr>
      <w:t>2</w:t>
    </w:r>
    <w:r w:rsidRPr="00F87BA7">
      <w:rPr>
        <w:rStyle w:val="PageNumber"/>
        <w:rFonts w:ascii="Arial" w:hAnsi="Arial" w:cs="Arial"/>
        <w:b/>
        <w:sz w:val="20"/>
      </w:rPr>
      <w:fldChar w:fldCharType="end"/>
    </w:r>
  </w:p>
  <w:p w14:paraId="24428943" w14:textId="77777777" w:rsidR="00CE12B8" w:rsidRDefault="00CE12B8">
    <w:pPr>
      <w:pStyle w:val="Footer"/>
    </w:pPr>
    <w:r w:rsidRPr="00583E6D">
      <w:rPr>
        <w:rFonts w:ascii="Arial" w:hAnsi="Arial" w:cs="Arial"/>
        <w:b/>
        <w:sz w:val="20"/>
        <w:lang w:val="en-GB"/>
      </w:rPr>
      <w:t>EYG</w:t>
    </w:r>
    <w:r>
      <w:rPr>
        <w:rFonts w:ascii="Arial" w:hAnsi="Arial" w:cs="Arial"/>
        <w:b/>
        <w:sz w:val="20"/>
        <w:lang w:val="en-GB"/>
      </w:rPr>
      <w:t xml:space="preserve"> 3</w:t>
    </w:r>
    <w:r w:rsidR="00291AB5">
      <w:rPr>
        <w:rFonts w:ascii="Arial" w:hAnsi="Arial" w:cs="Arial"/>
        <w:b/>
        <w:sz w:val="20"/>
        <w:lang w:val="en-GB"/>
      </w:rPr>
      <w:t>33</w:t>
    </w:r>
    <w:r>
      <w:rPr>
        <w:rFonts w:ascii="Arial" w:hAnsi="Arial" w:cs="Arial"/>
        <w:b/>
        <w:sz w:val="20"/>
        <w:lang w:val="en-GB"/>
      </w:rPr>
      <w:t xml:space="preserve"> (03/08)</w:t>
    </w:r>
    <w:r>
      <w:rPr>
        <w:rFonts w:ascii="Arial" w:hAnsi="Arial" w:cs="Arial"/>
        <w:b/>
        <w:sz w:val="20"/>
        <w:lang w:val="en-GB"/>
      </w:rPr>
      <w:tab/>
    </w:r>
    <w:r>
      <w:rPr>
        <w:rFonts w:ascii="Arial" w:hAnsi="Arial" w:cs="Arial"/>
        <w:b/>
        <w:sz w:val="20"/>
        <w:lang w:val="en-GB"/>
      </w:rPr>
      <w:tab/>
    </w:r>
    <w:r w:rsidRPr="00583E6D">
      <w:rPr>
        <w:rFonts w:ascii="Arial" w:hAnsi="Arial" w:cs="Arial"/>
        <w:b/>
        <w:sz w:val="20"/>
        <w:lang w:val="en-GB"/>
      </w:rPr>
      <w:t>GSAM 5.17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6EDC0" w14:textId="77777777" w:rsidR="0069321A" w:rsidRPr="008C5550" w:rsidRDefault="008C22D1" w:rsidP="008C5550">
    <w:pPr>
      <w:pStyle w:val="Footer"/>
      <w:pBdr>
        <w:top w:val="thinThickSmallGap" w:sz="24" w:space="1" w:color="622423" w:themeColor="accent2" w:themeShade="7F"/>
      </w:pBdr>
      <w:rPr>
        <w:rFonts w:ascii="Arial" w:hAnsi="Arial" w:cs="Arial"/>
        <w:b/>
        <w:sz w:val="20"/>
        <w:lang w:val="it-IT"/>
      </w:rPr>
    </w:pPr>
    <w:r w:rsidRPr="008C5550">
      <w:rPr>
        <w:rFonts w:ascii="Arial" w:hAnsi="Arial" w:cs="Arial"/>
        <w:sz w:val="18"/>
        <w:szCs w:val="18"/>
        <w:lang w:val="it-IT"/>
      </w:rPr>
      <w:t>400IT(R)</w:t>
    </w:r>
    <w:r w:rsidR="000329E7" w:rsidRPr="008C5550">
      <w:rPr>
        <w:rFonts w:ascii="Arial" w:hAnsi="Arial" w:cs="Arial"/>
        <w:sz w:val="18"/>
        <w:szCs w:val="18"/>
        <w:lang w:val="it-IT"/>
      </w:rPr>
      <w:t xml:space="preserve"> </w:t>
    </w:r>
    <w:r w:rsidRPr="008C5550">
      <w:rPr>
        <w:rFonts w:ascii="Arial" w:hAnsi="Arial" w:cs="Arial"/>
        <w:sz w:val="18"/>
        <w:szCs w:val="18"/>
        <w:lang w:val="it-IT"/>
      </w:rPr>
      <w:t xml:space="preserve">– Richiesta di informazioni ai legali </w:t>
    </w:r>
    <w:r w:rsidR="000329E7" w:rsidRPr="008C5550">
      <w:rPr>
        <w:rFonts w:ascii="Arial" w:hAnsi="Arial" w:cs="Arial"/>
        <w:sz w:val="18"/>
        <w:szCs w:val="18"/>
        <w:lang w:val="it-IT"/>
      </w:rPr>
      <w:t>(</w:t>
    </w:r>
    <w:r w:rsidR="00904592">
      <w:rPr>
        <w:rFonts w:ascii="Arial" w:hAnsi="Arial" w:cs="Arial"/>
        <w:sz w:val="18"/>
        <w:szCs w:val="18"/>
        <w:lang w:val="it-IT"/>
      </w:rPr>
      <w:t>Gennaio 2020</w:t>
    </w:r>
    <w:r w:rsidR="000329E7" w:rsidRPr="008C5550">
      <w:rPr>
        <w:rFonts w:ascii="Arial" w:hAnsi="Arial" w:cs="Arial"/>
        <w:sz w:val="18"/>
        <w:szCs w:val="18"/>
        <w:lang w:val="it-IT"/>
      </w:rPr>
      <w:t>)</w:t>
    </w:r>
    <w:r w:rsidR="000329E7" w:rsidRPr="00A138E2">
      <w:rPr>
        <w:rFonts w:ascii="Arial" w:hAnsi="Arial" w:cs="Arial"/>
        <w:sz w:val="18"/>
        <w:szCs w:val="18"/>
      </w:rPr>
      <w:ptab w:relativeTo="margin" w:alignment="right" w:leader="none"/>
    </w:r>
    <w:r w:rsidR="000329E7" w:rsidRPr="008C5550">
      <w:rPr>
        <w:rFonts w:ascii="Arial" w:hAnsi="Arial" w:cs="Arial"/>
        <w:sz w:val="18"/>
        <w:szCs w:val="18"/>
        <w:lang w:val="it-IT"/>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93FE1" w14:textId="77777777" w:rsidR="00904592" w:rsidRDefault="00904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D0C6F" w14:textId="77777777" w:rsidR="00DB6352" w:rsidRDefault="00DB6352">
      <w:r>
        <w:separator/>
      </w:r>
    </w:p>
  </w:footnote>
  <w:footnote w:type="continuationSeparator" w:id="0">
    <w:p w14:paraId="39A81352" w14:textId="77777777" w:rsidR="00DB6352" w:rsidRDefault="00DB6352">
      <w:r>
        <w:continuationSeparator/>
      </w:r>
    </w:p>
  </w:footnote>
  <w:footnote w:id="1">
    <w:p w14:paraId="03428311" w14:textId="77777777" w:rsidR="00E41950" w:rsidRPr="007C6630" w:rsidRDefault="00E41950" w:rsidP="008C5550">
      <w:pPr>
        <w:pStyle w:val="FootnoteText"/>
        <w:spacing w:line="240" w:lineRule="auto"/>
        <w:jc w:val="both"/>
        <w:rPr>
          <w:rFonts w:ascii="Arial" w:hAnsi="Arial" w:cs="Arial"/>
          <w:i/>
          <w:sz w:val="16"/>
          <w:szCs w:val="16"/>
          <w:lang w:val="it-IT"/>
        </w:rPr>
      </w:pPr>
      <w:r w:rsidRPr="007C6630">
        <w:rPr>
          <w:rStyle w:val="FootnoteReference"/>
          <w:rFonts w:ascii="Arial" w:hAnsi="Arial" w:cs="Arial"/>
          <w:i/>
          <w:szCs w:val="16"/>
        </w:rPr>
        <w:footnoteRef/>
      </w:r>
      <w:r w:rsidRPr="007C6630">
        <w:rPr>
          <w:rFonts w:ascii="Arial" w:hAnsi="Arial" w:cs="Arial"/>
          <w:i/>
          <w:sz w:val="16"/>
          <w:szCs w:val="16"/>
          <w:lang w:val="it-IT"/>
        </w:rPr>
        <w:t xml:space="preserve"> Specificare il nominativo del/i legale/i che assiste/assistono la Società</w:t>
      </w:r>
    </w:p>
  </w:footnote>
  <w:footnote w:id="2">
    <w:p w14:paraId="29AAD4A1" w14:textId="77777777" w:rsidR="000B68F6" w:rsidRPr="000B68F6" w:rsidRDefault="000B68F6">
      <w:pPr>
        <w:pStyle w:val="FootnoteText"/>
        <w:rPr>
          <w:lang w:val="it-IT"/>
        </w:rPr>
      </w:pPr>
      <w:r>
        <w:rPr>
          <w:rStyle w:val="FootnoteReference"/>
        </w:rPr>
        <w:footnoteRef/>
      </w:r>
      <w:r w:rsidRPr="000B68F6">
        <w:rPr>
          <w:lang w:val="it-IT"/>
        </w:rPr>
        <w:t xml:space="preserve"> </w:t>
      </w:r>
      <w:r w:rsidRPr="00A45AFB">
        <w:rPr>
          <w:rFonts w:ascii="Arial" w:hAnsi="Arial" w:cs="Arial"/>
          <w:i/>
          <w:sz w:val="16"/>
          <w:szCs w:val="16"/>
          <w:lang w:val="it-IT"/>
        </w:rPr>
        <w:t>Frase da inserire in caso di invio da parte della capogruppo.</w:t>
      </w:r>
    </w:p>
  </w:footnote>
  <w:footnote w:id="3">
    <w:p w14:paraId="19ABF9D6" w14:textId="77777777" w:rsidR="000B68F6" w:rsidRPr="000B68F6" w:rsidRDefault="000B68F6">
      <w:pPr>
        <w:pStyle w:val="FootnoteText"/>
        <w:rPr>
          <w:lang w:val="it-IT"/>
        </w:rPr>
      </w:pPr>
      <w:r>
        <w:rPr>
          <w:rStyle w:val="FootnoteReference"/>
        </w:rPr>
        <w:footnoteRef/>
      </w:r>
      <w:r w:rsidRPr="000B68F6">
        <w:rPr>
          <w:lang w:val="it-IT"/>
        </w:rPr>
        <w:t xml:space="preserve"> </w:t>
      </w:r>
      <w:r w:rsidRPr="00A45AFB">
        <w:rPr>
          <w:rFonts w:ascii="Arial" w:hAnsi="Arial" w:cs="Arial"/>
          <w:i/>
          <w:sz w:val="16"/>
          <w:szCs w:val="16"/>
          <w:lang w:val="it-IT"/>
        </w:rPr>
        <w:t>Frase da inserire in caso di invio da parte della capogruppo.</w:t>
      </w:r>
    </w:p>
  </w:footnote>
  <w:footnote w:id="4">
    <w:p w14:paraId="759C4CF2" w14:textId="77777777" w:rsidR="00E41950" w:rsidRPr="007C6630" w:rsidRDefault="00E41950" w:rsidP="008C5550">
      <w:pPr>
        <w:pStyle w:val="FootnoteText"/>
        <w:spacing w:line="240" w:lineRule="auto"/>
        <w:jc w:val="both"/>
        <w:rPr>
          <w:rFonts w:ascii="Arial" w:hAnsi="Arial" w:cs="Arial"/>
          <w:i/>
          <w:sz w:val="16"/>
          <w:szCs w:val="16"/>
          <w:lang w:val="it-IT"/>
        </w:rPr>
      </w:pPr>
      <w:r w:rsidRPr="007C6630">
        <w:rPr>
          <w:rStyle w:val="FootnoteReference"/>
          <w:rFonts w:ascii="Arial" w:hAnsi="Arial" w:cs="Arial"/>
          <w:i/>
          <w:szCs w:val="16"/>
        </w:rPr>
        <w:footnoteRef/>
      </w:r>
      <w:r w:rsidRPr="007C6630">
        <w:rPr>
          <w:rFonts w:ascii="Arial" w:hAnsi="Arial" w:cs="Arial"/>
          <w:i/>
          <w:sz w:val="16"/>
          <w:szCs w:val="16"/>
          <w:lang w:val="it-IT"/>
        </w:rPr>
        <w:t xml:space="preserve"> I limiti sopra indicati sono da intendersi riferiti agli importi richiesti dalla controparte indipendentemente dalla stima rispetto al presunto esito finale. Nel caso di controversie che non quantificano una richiesta danni, si deve invece far riferimento alla stima del possibile onere a carico della Società in caso di soccombenza, ovvero, in alternativa, indicarle come controversie di valore non determinabile.</w:t>
      </w:r>
    </w:p>
  </w:footnote>
  <w:footnote w:id="5">
    <w:p w14:paraId="0840E7B0" w14:textId="77777777" w:rsidR="00E41950" w:rsidRPr="007C6630" w:rsidRDefault="00E41950" w:rsidP="008C5550">
      <w:pPr>
        <w:pStyle w:val="FootnoteText"/>
        <w:spacing w:line="240" w:lineRule="auto"/>
        <w:jc w:val="both"/>
        <w:rPr>
          <w:rFonts w:ascii="Arial" w:hAnsi="Arial" w:cs="Arial"/>
          <w:i/>
          <w:sz w:val="16"/>
          <w:szCs w:val="16"/>
          <w:lang w:val="it-IT"/>
        </w:rPr>
      </w:pPr>
      <w:r w:rsidRPr="007C6630">
        <w:rPr>
          <w:rStyle w:val="FootnoteReference"/>
          <w:rFonts w:ascii="Arial" w:hAnsi="Arial" w:cs="Arial"/>
          <w:i/>
          <w:szCs w:val="16"/>
        </w:rPr>
        <w:footnoteRef/>
      </w:r>
      <w:r w:rsidRPr="007C6630">
        <w:rPr>
          <w:rFonts w:ascii="Arial" w:hAnsi="Arial" w:cs="Arial"/>
          <w:i/>
          <w:sz w:val="16"/>
          <w:szCs w:val="16"/>
          <w:lang w:val="it-IT"/>
        </w:rPr>
        <w:t xml:space="preserve"> Al riguardo si precisa quanto segue:</w:t>
      </w:r>
    </w:p>
    <w:p w14:paraId="3D050382" w14:textId="77777777" w:rsidR="00E41950" w:rsidRPr="007C6630" w:rsidRDefault="00E41950" w:rsidP="008C5550">
      <w:pPr>
        <w:pStyle w:val="FootnoteText"/>
        <w:numPr>
          <w:ilvl w:val="0"/>
          <w:numId w:val="3"/>
        </w:numPr>
        <w:tabs>
          <w:tab w:val="clear" w:pos="340"/>
          <w:tab w:val="num" w:pos="680"/>
        </w:tabs>
        <w:overflowPunct/>
        <w:autoSpaceDE/>
        <w:autoSpaceDN/>
        <w:adjustRightInd/>
        <w:spacing w:line="240" w:lineRule="auto"/>
        <w:ind w:left="680"/>
        <w:jc w:val="both"/>
        <w:textAlignment w:val="auto"/>
        <w:rPr>
          <w:rFonts w:ascii="Arial" w:hAnsi="Arial" w:cs="Arial"/>
          <w:i/>
          <w:sz w:val="16"/>
          <w:szCs w:val="16"/>
          <w:lang w:val="it-IT"/>
        </w:rPr>
      </w:pPr>
      <w:r w:rsidRPr="007C6630">
        <w:rPr>
          <w:rFonts w:ascii="Arial" w:hAnsi="Arial" w:cs="Arial"/>
          <w:i/>
          <w:sz w:val="16"/>
          <w:szCs w:val="16"/>
          <w:lang w:val="it-IT"/>
        </w:rPr>
        <w:t xml:space="preserve">rischio di soccombenza </w:t>
      </w:r>
      <w:r w:rsidRPr="007C6630">
        <w:rPr>
          <w:rFonts w:ascii="Arial" w:hAnsi="Arial" w:cs="Arial"/>
          <w:b/>
          <w:bCs/>
          <w:i/>
          <w:sz w:val="16"/>
          <w:szCs w:val="16"/>
          <w:lang w:val="it-IT"/>
        </w:rPr>
        <w:t>probabile</w:t>
      </w:r>
      <w:r w:rsidRPr="007C6630">
        <w:rPr>
          <w:rFonts w:ascii="Arial" w:hAnsi="Arial" w:cs="Arial"/>
          <w:i/>
          <w:sz w:val="16"/>
          <w:szCs w:val="16"/>
          <w:lang w:val="it-IT"/>
        </w:rPr>
        <w:t xml:space="preserve"> si presenta qualora se ne ammetta l'accadimento in base a motivi seri o attendibili ma non certi, ossia se l'accadimento è credibile, verosimile o ammissibile in base a motivi ed argomenti abbastanza sicuri; </w:t>
      </w:r>
    </w:p>
    <w:p w14:paraId="04647164" w14:textId="77777777" w:rsidR="00E41950" w:rsidRPr="007C6630" w:rsidRDefault="00E41950" w:rsidP="008C5550">
      <w:pPr>
        <w:pStyle w:val="FootnoteText"/>
        <w:numPr>
          <w:ilvl w:val="0"/>
          <w:numId w:val="3"/>
        </w:numPr>
        <w:tabs>
          <w:tab w:val="clear" w:pos="340"/>
          <w:tab w:val="num" w:pos="680"/>
        </w:tabs>
        <w:overflowPunct/>
        <w:autoSpaceDE/>
        <w:autoSpaceDN/>
        <w:adjustRightInd/>
        <w:spacing w:line="240" w:lineRule="auto"/>
        <w:ind w:left="680"/>
        <w:jc w:val="both"/>
        <w:textAlignment w:val="auto"/>
        <w:rPr>
          <w:rFonts w:ascii="Arial" w:hAnsi="Arial" w:cs="Arial"/>
          <w:i/>
          <w:sz w:val="16"/>
          <w:szCs w:val="16"/>
          <w:lang w:val="it-IT"/>
        </w:rPr>
      </w:pPr>
      <w:r w:rsidRPr="007C6630">
        <w:rPr>
          <w:rFonts w:ascii="Arial" w:hAnsi="Arial" w:cs="Arial"/>
          <w:i/>
          <w:sz w:val="16"/>
          <w:szCs w:val="16"/>
          <w:lang w:val="it-IT"/>
        </w:rPr>
        <w:t xml:space="preserve">rischio di soccombenza </w:t>
      </w:r>
      <w:r w:rsidRPr="007C6630">
        <w:rPr>
          <w:rFonts w:ascii="Arial" w:hAnsi="Arial" w:cs="Arial"/>
          <w:b/>
          <w:bCs/>
          <w:i/>
          <w:sz w:val="16"/>
          <w:szCs w:val="16"/>
          <w:lang w:val="it-IT"/>
        </w:rPr>
        <w:t>possibile</w:t>
      </w:r>
      <w:r w:rsidRPr="007C6630">
        <w:rPr>
          <w:rFonts w:ascii="Arial" w:hAnsi="Arial" w:cs="Arial"/>
          <w:i/>
          <w:sz w:val="16"/>
          <w:szCs w:val="16"/>
          <w:lang w:val="it-IT"/>
        </w:rPr>
        <w:t xml:space="preserve"> si presenta se non è agevole prevedere l’esito della controversia ossia se il grado di realizzazione e di avveramento dell'evento futuro è inferiore al probabile. L'evento possibile è quello che può accadere o verificarsi, che cioè è eventuale o può avvenire; </w:t>
      </w:r>
    </w:p>
    <w:p w14:paraId="1C5EB0AB" w14:textId="77777777" w:rsidR="00E41950" w:rsidRPr="007C6630" w:rsidRDefault="00E41950" w:rsidP="008C5550">
      <w:pPr>
        <w:pStyle w:val="FootnoteText"/>
        <w:numPr>
          <w:ilvl w:val="0"/>
          <w:numId w:val="3"/>
        </w:numPr>
        <w:tabs>
          <w:tab w:val="clear" w:pos="340"/>
          <w:tab w:val="num" w:pos="680"/>
        </w:tabs>
        <w:overflowPunct/>
        <w:autoSpaceDE/>
        <w:autoSpaceDN/>
        <w:adjustRightInd/>
        <w:spacing w:line="240" w:lineRule="auto"/>
        <w:ind w:left="680"/>
        <w:jc w:val="both"/>
        <w:textAlignment w:val="auto"/>
        <w:rPr>
          <w:rFonts w:ascii="Arial" w:hAnsi="Arial" w:cs="Arial"/>
          <w:sz w:val="16"/>
          <w:szCs w:val="16"/>
          <w:lang w:val="it-IT"/>
        </w:rPr>
      </w:pPr>
      <w:r w:rsidRPr="007C6630">
        <w:rPr>
          <w:rFonts w:ascii="Arial" w:hAnsi="Arial" w:cs="Arial"/>
          <w:i/>
          <w:sz w:val="16"/>
          <w:szCs w:val="16"/>
          <w:lang w:val="it-IT"/>
        </w:rPr>
        <w:t xml:space="preserve">rischio di soccombenza </w:t>
      </w:r>
      <w:r w:rsidRPr="007C6630">
        <w:rPr>
          <w:rFonts w:ascii="Arial" w:hAnsi="Arial" w:cs="Arial"/>
          <w:b/>
          <w:bCs/>
          <w:i/>
          <w:sz w:val="16"/>
          <w:szCs w:val="16"/>
          <w:lang w:val="it-IT"/>
        </w:rPr>
        <w:t>remoto</w:t>
      </w:r>
      <w:r w:rsidRPr="007C6630">
        <w:rPr>
          <w:rFonts w:ascii="Arial" w:hAnsi="Arial" w:cs="Arial"/>
          <w:i/>
          <w:sz w:val="16"/>
          <w:szCs w:val="16"/>
          <w:lang w:val="it-IT"/>
        </w:rPr>
        <w:t xml:space="preserve"> si presenta se ha scarsissime possibilità di verificarsi, ossia, nei casi in cui potrà accadere molto difficilmente.</w:t>
      </w:r>
    </w:p>
  </w:footnote>
  <w:footnote w:id="6">
    <w:p w14:paraId="77AC5175" w14:textId="77777777" w:rsidR="00E41950" w:rsidRPr="00F14E95" w:rsidRDefault="00E41950" w:rsidP="00F14E95">
      <w:pPr>
        <w:pStyle w:val="FootnoteText"/>
        <w:spacing w:line="240" w:lineRule="auto"/>
        <w:jc w:val="both"/>
        <w:rPr>
          <w:rFonts w:ascii="Arial" w:hAnsi="Arial" w:cs="Arial"/>
          <w:i/>
          <w:sz w:val="16"/>
          <w:szCs w:val="16"/>
          <w:lang w:val="it-IT"/>
        </w:rPr>
      </w:pPr>
      <w:r w:rsidRPr="00F14E95">
        <w:rPr>
          <w:rStyle w:val="FootnoteReference"/>
          <w:rFonts w:ascii="Arial" w:hAnsi="Arial" w:cs="Arial"/>
          <w:i/>
          <w:szCs w:val="16"/>
        </w:rPr>
        <w:footnoteRef/>
      </w:r>
      <w:r w:rsidRPr="00F14E95">
        <w:rPr>
          <w:rFonts w:ascii="Arial" w:hAnsi="Arial" w:cs="Arial"/>
          <w:i/>
          <w:sz w:val="16"/>
          <w:szCs w:val="16"/>
          <w:lang w:val="it-IT"/>
        </w:rPr>
        <w:t xml:space="preserve"> Paragrafo da inserire nel caso esistano queste fattispecie.</w:t>
      </w:r>
    </w:p>
  </w:footnote>
  <w:footnote w:id="7">
    <w:p w14:paraId="28BDDE55" w14:textId="77777777" w:rsidR="00E41950" w:rsidRPr="00F14E95" w:rsidRDefault="00E41950" w:rsidP="00F14E95">
      <w:pPr>
        <w:pStyle w:val="FootnoteText"/>
        <w:spacing w:line="240" w:lineRule="auto"/>
        <w:jc w:val="both"/>
        <w:rPr>
          <w:rFonts w:ascii="Arial" w:hAnsi="Arial" w:cs="Arial"/>
          <w:i/>
          <w:sz w:val="16"/>
          <w:szCs w:val="16"/>
          <w:lang w:val="it-IT"/>
        </w:rPr>
      </w:pPr>
      <w:r w:rsidRPr="00F14E95">
        <w:rPr>
          <w:rStyle w:val="FootnoteReference"/>
          <w:rFonts w:ascii="Arial" w:hAnsi="Arial" w:cs="Arial"/>
          <w:i/>
          <w:szCs w:val="16"/>
        </w:rPr>
        <w:footnoteRef/>
      </w:r>
      <w:r w:rsidRPr="00F14E95">
        <w:rPr>
          <w:rFonts w:ascii="Arial" w:hAnsi="Arial" w:cs="Arial"/>
          <w:i/>
          <w:sz w:val="16"/>
          <w:szCs w:val="16"/>
          <w:lang w:val="it-IT"/>
        </w:rPr>
        <w:t xml:space="preserve"> Qualora alla data della verifica sussistano onorari e spese maturate a carico della Società (ed a carico delle società controllate) in corso di quantificazione, e per i quali non sia stata ancora emessa fattura o altro documento di addebito, se tali onorari e spese non superano Euro [</w:t>
      </w:r>
      <w:r w:rsidRPr="00F14E95">
        <w:rPr>
          <w:rFonts w:ascii="Arial" w:hAnsi="Arial" w:cs="Arial"/>
          <w:i/>
          <w:sz w:val="16"/>
          <w:szCs w:val="16"/>
        </w:rPr>
        <w:sym w:font="Symbol" w:char="F0B7"/>
      </w:r>
      <w:r w:rsidRPr="00F14E95">
        <w:rPr>
          <w:rFonts w:ascii="Arial" w:hAnsi="Arial" w:cs="Arial"/>
          <w:i/>
          <w:sz w:val="16"/>
          <w:szCs w:val="16"/>
          <w:lang w:val="it-IT"/>
        </w:rPr>
        <w:t>] è possibile esplicitare nella risposta unicamente il mancato</w:t>
      </w:r>
      <w:r w:rsidR="007C6630" w:rsidRPr="00F14E95">
        <w:rPr>
          <w:rFonts w:ascii="Arial" w:hAnsi="Arial" w:cs="Arial"/>
          <w:i/>
          <w:sz w:val="16"/>
          <w:szCs w:val="16"/>
          <w:lang w:val="it-IT"/>
        </w:rPr>
        <w:t xml:space="preserve"> superamento di detto ammontare.</w:t>
      </w:r>
      <w:r w:rsidR="00AC4082" w:rsidRPr="00F14E95">
        <w:rPr>
          <w:rFonts w:ascii="Arial" w:hAnsi="Arial" w:cs="Arial"/>
          <w:i/>
          <w:sz w:val="16"/>
          <w:szCs w:val="16"/>
          <w:lang w:val="it-IT"/>
        </w:rPr>
        <w:t xml:space="preserve"> Qualora alla data della verifica sussistano onorari e spese maturate a carico della Società (ed a carico delle società controllate) in corso di quantificazione, e per i quali non sia stata ancora emessa fattura o altro documento di addebito, se tali onorari e spese non superano Euro [</w:t>
      </w:r>
      <w:r w:rsidR="00AC4082" w:rsidRPr="00F14E95">
        <w:rPr>
          <w:rFonts w:ascii="Arial" w:hAnsi="Arial" w:cs="Arial"/>
          <w:i/>
          <w:sz w:val="16"/>
          <w:szCs w:val="16"/>
        </w:rPr>
        <w:sym w:font="Symbol" w:char="F0B7"/>
      </w:r>
      <w:r w:rsidR="00AC4082" w:rsidRPr="00F14E95">
        <w:rPr>
          <w:rFonts w:ascii="Arial" w:hAnsi="Arial" w:cs="Arial"/>
          <w:i/>
          <w:sz w:val="16"/>
          <w:szCs w:val="16"/>
          <w:lang w:val="it-IT"/>
        </w:rPr>
        <w:t>] è possibile esplicitare nella risposta unicamente il mancato superamento di detto ammontare.</w:t>
      </w:r>
    </w:p>
  </w:footnote>
  <w:footnote w:id="8">
    <w:p w14:paraId="17071ADA" w14:textId="77777777" w:rsidR="008C5550" w:rsidRPr="00F14E95" w:rsidRDefault="008C5550" w:rsidP="00F14E95">
      <w:pPr>
        <w:pStyle w:val="FootnoteText"/>
        <w:spacing w:line="240" w:lineRule="auto"/>
        <w:rPr>
          <w:rFonts w:ascii="Arial" w:hAnsi="Arial" w:cs="Arial"/>
          <w:sz w:val="16"/>
          <w:szCs w:val="16"/>
          <w:lang w:val="it-IT"/>
        </w:rPr>
      </w:pPr>
      <w:r w:rsidRPr="00F14E95">
        <w:rPr>
          <w:rStyle w:val="FootnoteReference"/>
          <w:rFonts w:ascii="Arial" w:hAnsi="Arial" w:cs="Arial"/>
          <w:szCs w:val="16"/>
        </w:rPr>
        <w:footnoteRef/>
      </w:r>
      <w:r w:rsidRPr="00F14E95">
        <w:rPr>
          <w:rFonts w:ascii="Arial" w:hAnsi="Arial" w:cs="Arial"/>
          <w:sz w:val="16"/>
          <w:szCs w:val="16"/>
          <w:lang w:val="it-IT"/>
        </w:rPr>
        <w:t xml:space="preserve"> </w:t>
      </w:r>
      <w:r w:rsidRPr="00F14E95">
        <w:rPr>
          <w:rFonts w:ascii="Arial" w:hAnsi="Arial" w:cs="Arial"/>
          <w:i/>
          <w:iCs/>
          <w:color w:val="000000"/>
          <w:sz w:val="16"/>
          <w:szCs w:val="16"/>
          <w:lang w:val="it-IT"/>
        </w:rPr>
        <w:t>Frase da inserire solamente in caso di invio cartaceo.</w:t>
      </w:r>
    </w:p>
  </w:footnote>
  <w:footnote w:id="9">
    <w:p w14:paraId="069DEAFA" w14:textId="77777777" w:rsidR="00F14E95" w:rsidRPr="00F14E95" w:rsidRDefault="00F14E95" w:rsidP="00F14E95">
      <w:pPr>
        <w:pStyle w:val="FootnoteText"/>
        <w:spacing w:line="240" w:lineRule="auto"/>
        <w:rPr>
          <w:lang w:val="it-IT"/>
        </w:rPr>
      </w:pPr>
      <w:r w:rsidRPr="00F14E95">
        <w:rPr>
          <w:rStyle w:val="FootnoteReference"/>
          <w:rFonts w:ascii="Arial" w:hAnsi="Arial" w:cs="Arial"/>
          <w:szCs w:val="16"/>
        </w:rPr>
        <w:footnoteRef/>
      </w:r>
      <w:r w:rsidRPr="00F14E95">
        <w:rPr>
          <w:rFonts w:ascii="Arial" w:hAnsi="Arial" w:cs="Arial"/>
          <w:sz w:val="16"/>
          <w:szCs w:val="16"/>
          <w:lang w:val="it-IT"/>
        </w:rPr>
        <w:t xml:space="preserve"> I principi di revisione internazionali riportano le modalità secondo le quali il revisore ritiene di dover far ricorso alle conferme esterne. L’invio dei dati è molto importante per il completamento efficace ed efficiente del processo di revisione del bilancio, in quanto un eventuale rifiuto potrebbe rendere non praticabile il riscontro dei dati del bilancio. La società di revisione, nell’ambito della normale attività di revisione contabile, potrà comunicare i Dati agli organi di vigilanza e controllo societario nei casi previsti dalla legge. I Dati potranno inoltre venire a conoscenza di Global Shared Services S.r.l., via Meravigli 14 - 20123 Milano, nell'ambito di fornitura di servizi informatici e di archiviazione dati, nonché degli incaricati del trattamento dei dati (tutti i dipendenti, soci, amministratori e collaboratori della EY). Titolare del tr</w:t>
      </w:r>
      <w:r w:rsidR="00904592">
        <w:rPr>
          <w:rFonts w:ascii="Arial" w:hAnsi="Arial" w:cs="Arial"/>
          <w:sz w:val="16"/>
          <w:szCs w:val="16"/>
          <w:lang w:val="it-IT"/>
        </w:rPr>
        <w:t>attamento è la EY S.p.A., Via Lombardia</w:t>
      </w:r>
      <w:r w:rsidRPr="00F14E95">
        <w:rPr>
          <w:rFonts w:ascii="Arial" w:hAnsi="Arial" w:cs="Arial"/>
          <w:sz w:val="16"/>
          <w:szCs w:val="16"/>
          <w:lang w:val="it-IT"/>
        </w:rPr>
        <w:t xml:space="preserve"> 3</w:t>
      </w:r>
      <w:r w:rsidR="00904592">
        <w:rPr>
          <w:rFonts w:ascii="Arial" w:hAnsi="Arial" w:cs="Arial"/>
          <w:sz w:val="16"/>
          <w:szCs w:val="16"/>
          <w:lang w:val="it-IT"/>
        </w:rPr>
        <w:t>1, 00187</w:t>
      </w:r>
      <w:r w:rsidRPr="00F14E95">
        <w:rPr>
          <w:rFonts w:ascii="Arial" w:hAnsi="Arial" w:cs="Arial"/>
          <w:sz w:val="16"/>
          <w:szCs w:val="16"/>
          <w:lang w:val="it-IT"/>
        </w:rPr>
        <w:t xml:space="preserve"> Roma.</w:t>
      </w:r>
    </w:p>
  </w:footnote>
  <w:footnote w:id="10">
    <w:p w14:paraId="734C1AC3" w14:textId="77777777" w:rsidR="00E41950" w:rsidRPr="00C0126D" w:rsidRDefault="00A97D6E" w:rsidP="00E41950">
      <w:pPr>
        <w:tabs>
          <w:tab w:val="left" w:pos="283"/>
        </w:tabs>
        <w:rPr>
          <w:rFonts w:ascii="Arial" w:hAnsi="Arial" w:cs="Arial"/>
          <w:sz w:val="18"/>
          <w:szCs w:val="18"/>
        </w:rPr>
      </w:pPr>
      <w:r>
        <w:rPr>
          <w:rStyle w:val="FootnoteReference"/>
          <w:szCs w:val="16"/>
          <w:lang w:eastAsia="it-IT"/>
        </w:rPr>
        <w:t>1</w:t>
      </w:r>
      <w:r w:rsidR="00E41950">
        <w:t xml:space="preserve"> </w:t>
      </w:r>
      <w:r w:rsidR="00E41950" w:rsidRPr="00C0126D">
        <w:rPr>
          <w:rFonts w:ascii="Arial" w:hAnsi="Arial" w:cs="Arial"/>
          <w:sz w:val="18"/>
          <w:szCs w:val="18"/>
        </w:rPr>
        <w:t>Write the name of the legal counsel that assists your Company</w:t>
      </w:r>
    </w:p>
  </w:footnote>
  <w:footnote w:id="11">
    <w:p w14:paraId="49AB8F8B" w14:textId="77777777" w:rsidR="00E41950" w:rsidRPr="00C0126D" w:rsidRDefault="00A97D6E" w:rsidP="00E41950">
      <w:pPr>
        <w:pStyle w:val="FootnoteText"/>
        <w:jc w:val="both"/>
        <w:rPr>
          <w:rFonts w:ascii="Arial" w:hAnsi="Arial" w:cs="Arial"/>
          <w:sz w:val="18"/>
          <w:szCs w:val="18"/>
        </w:rPr>
      </w:pPr>
      <w:r>
        <w:rPr>
          <w:rStyle w:val="FootnoteReference"/>
          <w:rFonts w:ascii="Arial" w:hAnsi="Arial" w:cs="Arial"/>
          <w:szCs w:val="16"/>
        </w:rPr>
        <w:t>2</w:t>
      </w:r>
      <w:r w:rsidR="00E41950" w:rsidRPr="00C0126D">
        <w:rPr>
          <w:rFonts w:ascii="Arial" w:hAnsi="Arial" w:cs="Arial"/>
          <w:sz w:val="18"/>
          <w:szCs w:val="18"/>
        </w:rPr>
        <w:t xml:space="preserve"> Write the address of the office where the response will be sent to</w:t>
      </w:r>
    </w:p>
  </w:footnote>
  <w:footnote w:id="12">
    <w:p w14:paraId="55AEA621" w14:textId="77777777" w:rsidR="00E41950" w:rsidRPr="00C0126D" w:rsidRDefault="00A97D6E" w:rsidP="00E41950">
      <w:pPr>
        <w:pStyle w:val="FootnoteText"/>
        <w:jc w:val="both"/>
        <w:rPr>
          <w:rFonts w:ascii="Arial" w:hAnsi="Arial" w:cs="Arial"/>
          <w:sz w:val="18"/>
          <w:szCs w:val="18"/>
        </w:rPr>
      </w:pPr>
      <w:r>
        <w:rPr>
          <w:rStyle w:val="FootnoteReference"/>
          <w:rFonts w:ascii="Arial" w:hAnsi="Arial" w:cs="Arial"/>
          <w:szCs w:val="16"/>
        </w:rPr>
        <w:t>3</w:t>
      </w:r>
      <w:r w:rsidR="00E41950" w:rsidRPr="00C0126D">
        <w:rPr>
          <w:rFonts w:ascii="Arial" w:hAnsi="Arial" w:cs="Arial"/>
          <w:sz w:val="18"/>
          <w:szCs w:val="18"/>
        </w:rPr>
        <w:t xml:space="preserve"> The amounts indicated above are to be considered in relation to the amounts claimed by the counter-party regardless the evaluation of the presumed outcome. If there is no damage claim, an estimate shall be made of the amount of potential loss if the claim is asserted.</w:t>
      </w:r>
    </w:p>
  </w:footnote>
  <w:footnote w:id="13">
    <w:p w14:paraId="282829A4" w14:textId="77777777" w:rsidR="00E41950" w:rsidRPr="00C0126D" w:rsidRDefault="00A97D6E" w:rsidP="00E41950">
      <w:pPr>
        <w:tabs>
          <w:tab w:val="left" w:pos="283"/>
        </w:tabs>
        <w:rPr>
          <w:rFonts w:ascii="Arial" w:hAnsi="Arial" w:cs="Arial"/>
          <w:sz w:val="18"/>
          <w:szCs w:val="18"/>
        </w:rPr>
      </w:pPr>
      <w:r>
        <w:rPr>
          <w:rStyle w:val="FootnoteReference"/>
          <w:spacing w:val="0"/>
        </w:rPr>
        <w:t>4</w:t>
      </w:r>
      <w:r w:rsidR="00E41950" w:rsidRPr="00C0126D">
        <w:rPr>
          <w:rFonts w:ascii="Arial" w:hAnsi="Arial" w:cs="Arial"/>
          <w:sz w:val="18"/>
          <w:szCs w:val="18"/>
        </w:rPr>
        <w:t>Notes:</w:t>
      </w:r>
    </w:p>
    <w:p w14:paraId="27D23067" w14:textId="77777777" w:rsidR="00E41950" w:rsidRPr="00C0126D" w:rsidRDefault="00E41950" w:rsidP="00E41950">
      <w:pPr>
        <w:numPr>
          <w:ilvl w:val="0"/>
          <w:numId w:val="6"/>
        </w:numPr>
        <w:tabs>
          <w:tab w:val="left" w:pos="283"/>
        </w:tabs>
        <w:overflowPunct/>
        <w:autoSpaceDE/>
        <w:autoSpaceDN/>
        <w:adjustRightInd/>
        <w:spacing w:line="240" w:lineRule="auto"/>
        <w:textAlignment w:val="auto"/>
        <w:rPr>
          <w:rFonts w:ascii="Arial" w:hAnsi="Arial" w:cs="Arial"/>
          <w:sz w:val="18"/>
          <w:szCs w:val="18"/>
          <w:lang w:eastAsia="it-IT"/>
        </w:rPr>
      </w:pPr>
      <w:r w:rsidRPr="00C0126D">
        <w:rPr>
          <w:rFonts w:ascii="Arial" w:hAnsi="Arial" w:cs="Arial"/>
          <w:sz w:val="18"/>
          <w:szCs w:val="18"/>
          <w:lang w:eastAsia="it-IT"/>
        </w:rPr>
        <w:t>The risk is probable in relation to an unfavorable outcome, when the outflow of resources is more likely that not to occur (when we believe that the obligation is more likely that not to occur).</w:t>
      </w:r>
    </w:p>
    <w:p w14:paraId="45979F42" w14:textId="77777777" w:rsidR="00E41950" w:rsidRPr="00C0126D" w:rsidRDefault="00E41950" w:rsidP="00E41950">
      <w:pPr>
        <w:numPr>
          <w:ilvl w:val="0"/>
          <w:numId w:val="6"/>
        </w:numPr>
        <w:tabs>
          <w:tab w:val="left" w:pos="283"/>
        </w:tabs>
        <w:overflowPunct/>
        <w:autoSpaceDE/>
        <w:autoSpaceDN/>
        <w:adjustRightInd/>
        <w:spacing w:line="240" w:lineRule="auto"/>
        <w:textAlignment w:val="auto"/>
        <w:rPr>
          <w:rFonts w:ascii="Arial" w:hAnsi="Arial" w:cs="Arial"/>
          <w:sz w:val="18"/>
          <w:szCs w:val="18"/>
        </w:rPr>
      </w:pPr>
      <w:r w:rsidRPr="00C0126D">
        <w:rPr>
          <w:rFonts w:ascii="Arial" w:hAnsi="Arial" w:cs="Arial"/>
          <w:sz w:val="18"/>
          <w:szCs w:val="18"/>
        </w:rPr>
        <w:t>The risk is possible in relation to an unfavorable outcome, when we believe it is not easy to foreseen the outcome of the litigation, that is the degree of the obligation to happen is less than probable.</w:t>
      </w:r>
    </w:p>
    <w:p w14:paraId="64C57786" w14:textId="77777777" w:rsidR="00E41950" w:rsidRPr="00C0126D" w:rsidRDefault="00E41950" w:rsidP="00E41950">
      <w:pPr>
        <w:numPr>
          <w:ilvl w:val="0"/>
          <w:numId w:val="6"/>
        </w:numPr>
        <w:tabs>
          <w:tab w:val="left" w:pos="283"/>
        </w:tabs>
        <w:overflowPunct/>
        <w:autoSpaceDE/>
        <w:autoSpaceDN/>
        <w:adjustRightInd/>
        <w:spacing w:line="240" w:lineRule="auto"/>
        <w:textAlignment w:val="auto"/>
        <w:rPr>
          <w:rFonts w:ascii="Arial" w:hAnsi="Arial" w:cs="Arial"/>
          <w:sz w:val="18"/>
          <w:szCs w:val="18"/>
        </w:rPr>
      </w:pPr>
      <w:r w:rsidRPr="00C0126D">
        <w:rPr>
          <w:rFonts w:ascii="Arial" w:hAnsi="Arial" w:cs="Arial"/>
          <w:sz w:val="18"/>
          <w:szCs w:val="18"/>
        </w:rPr>
        <w:t>The risk is remote in relation to an unfavorable outcome , when it is very unlikely for the obligation to occur.</w:t>
      </w:r>
    </w:p>
  </w:footnote>
  <w:footnote w:id="14">
    <w:p w14:paraId="068733A3" w14:textId="77777777" w:rsidR="00E41950" w:rsidRPr="00C0126D" w:rsidRDefault="00A97D6E" w:rsidP="00E41950">
      <w:pPr>
        <w:tabs>
          <w:tab w:val="left" w:pos="283"/>
        </w:tabs>
        <w:rPr>
          <w:rStyle w:val="FootnoteReference"/>
          <w:rFonts w:ascii="Arial" w:hAnsi="Arial" w:cs="Arial"/>
          <w:sz w:val="18"/>
          <w:szCs w:val="18"/>
        </w:rPr>
      </w:pPr>
      <w:r>
        <w:rPr>
          <w:rStyle w:val="FootnoteReference"/>
          <w:rFonts w:ascii="Arial" w:hAnsi="Arial" w:cs="Arial"/>
          <w:szCs w:val="16"/>
        </w:rPr>
        <w:t>5</w:t>
      </w:r>
      <w:r w:rsidR="00E41950" w:rsidRPr="00E41950">
        <w:rPr>
          <w:rFonts w:ascii="Arial" w:hAnsi="Arial" w:cs="Arial"/>
          <w:sz w:val="16"/>
          <w:szCs w:val="16"/>
        </w:rPr>
        <w:t xml:space="preserve"> </w:t>
      </w:r>
      <w:r w:rsidR="00E41950" w:rsidRPr="00C0126D">
        <w:rPr>
          <w:rFonts w:ascii="Arial" w:hAnsi="Arial" w:cs="Arial"/>
          <w:sz w:val="18"/>
          <w:szCs w:val="18"/>
        </w:rPr>
        <w:t>This paragraph shall be added if there are any similar situation.</w:t>
      </w:r>
    </w:p>
    <w:p w14:paraId="0BD4B388" w14:textId="77777777" w:rsidR="00E41950" w:rsidRPr="00C0126D" w:rsidRDefault="00E41950" w:rsidP="00E41950">
      <w:pPr>
        <w:pStyle w:val="FootnoteText"/>
        <w:rPr>
          <w:rFonts w:ascii="Arial" w:hAnsi="Arial" w:cs="Arial"/>
          <w:sz w:val="18"/>
          <w:szCs w:val="18"/>
        </w:rPr>
      </w:pPr>
    </w:p>
  </w:footnote>
  <w:footnote w:id="15">
    <w:p w14:paraId="79F82E89" w14:textId="77777777" w:rsidR="00E41950" w:rsidRPr="00C0126D" w:rsidRDefault="00A97D6E" w:rsidP="00E41950">
      <w:pPr>
        <w:tabs>
          <w:tab w:val="left" w:pos="283"/>
        </w:tabs>
        <w:rPr>
          <w:rStyle w:val="FootnoteReference"/>
          <w:rFonts w:ascii="Arial" w:hAnsi="Arial" w:cs="Arial"/>
          <w:sz w:val="18"/>
          <w:szCs w:val="18"/>
        </w:rPr>
      </w:pPr>
      <w:r>
        <w:rPr>
          <w:rStyle w:val="FootnoteReference"/>
          <w:rFonts w:ascii="Arial" w:hAnsi="Arial" w:cs="Arial"/>
          <w:szCs w:val="16"/>
        </w:rPr>
        <w:t>6</w:t>
      </w:r>
      <w:r w:rsidR="00E41950" w:rsidRPr="00E41950">
        <w:rPr>
          <w:rFonts w:ascii="Arial" w:hAnsi="Arial" w:cs="Arial"/>
          <w:sz w:val="16"/>
          <w:szCs w:val="16"/>
        </w:rPr>
        <w:t xml:space="preserve"> </w:t>
      </w:r>
      <w:r w:rsidR="00E41950" w:rsidRPr="00C0126D">
        <w:rPr>
          <w:rFonts w:ascii="Arial" w:hAnsi="Arial" w:cs="Arial"/>
          <w:sz w:val="18"/>
          <w:szCs w:val="18"/>
        </w:rPr>
        <w:t>If the amount of the fees incurred and not been invoiced yet as of (balance sheet date) is lower than Euro [</w:t>
      </w:r>
      <w:r w:rsidR="00E41950" w:rsidRPr="00C0126D">
        <w:rPr>
          <w:rFonts w:ascii="Arial" w:hAnsi="Arial" w:cs="Arial"/>
          <w:sz w:val="18"/>
          <w:szCs w:val="18"/>
        </w:rPr>
        <w:sym w:font="Symbol" w:char="F0B7"/>
      </w:r>
      <w:r w:rsidR="00E41950" w:rsidRPr="00C0126D">
        <w:rPr>
          <w:rFonts w:ascii="Arial" w:hAnsi="Arial" w:cs="Arial"/>
          <w:sz w:val="18"/>
          <w:szCs w:val="18"/>
        </w:rPr>
        <w:t>], then you may state it in your response.</w:t>
      </w:r>
    </w:p>
    <w:p w14:paraId="411E3E92" w14:textId="77777777" w:rsidR="00E41950" w:rsidRPr="00C0126D" w:rsidRDefault="00E41950" w:rsidP="00E41950">
      <w:pPr>
        <w:pStyle w:val="FootnoteText"/>
        <w:rPr>
          <w:rFonts w:ascii="Arial" w:hAnsi="Arial" w:cs="Arial"/>
          <w:sz w:val="18"/>
          <w:szCs w:val="18"/>
        </w:rPr>
      </w:pPr>
    </w:p>
    <w:p w14:paraId="40534A2B" w14:textId="77777777" w:rsidR="00E41950" w:rsidRPr="00C0126D" w:rsidRDefault="00E41950" w:rsidP="00E41950">
      <w:pPr>
        <w:pStyle w:val="FootnoteText"/>
        <w:rPr>
          <w:rFonts w:ascii="Arial" w:hAnsi="Arial"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F6834" w14:textId="77777777" w:rsidR="00F87BA7" w:rsidRPr="00476FFC" w:rsidRDefault="00F87BA7">
    <w:pPr>
      <w:pStyle w:val="Header"/>
      <w:rPr>
        <w:sz w:val="32"/>
        <w:szCs w:val="32"/>
      </w:rPr>
    </w:pPr>
    <w:r w:rsidRPr="00476FFC">
      <w:rPr>
        <w:b/>
        <w:sz w:val="32"/>
        <w:szCs w:val="32"/>
      </w:rPr>
      <w:t>Confirmation of Long-Term Debt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eastAsiaTheme="majorEastAsia" w:hAnsi="Arial" w:cs="Arial"/>
        <w:sz w:val="32"/>
        <w:szCs w:val="32"/>
        <w:lang w:val="it-IT"/>
      </w:rPr>
      <w:alias w:val="Title"/>
      <w:id w:val="29118423"/>
      <w:placeholder>
        <w:docPart w:val="E872A0D59EB34F268D1DE6AAA7BDCC65"/>
      </w:placeholder>
      <w:dataBinding w:prefixMappings="xmlns:ns0='http://schemas.openxmlformats.org/package/2006/metadata/core-properties' xmlns:ns1='http://purl.org/dc/elements/1.1/'" w:xpath="/ns0:coreProperties[1]/ns1:title[1]" w:storeItemID="{6C3C8BC8-F283-45AE-878A-BAB7291924A1}"/>
      <w:text/>
    </w:sdtPr>
    <w:sdtEndPr/>
    <w:sdtContent>
      <w:p w14:paraId="1A668CE2" w14:textId="77777777" w:rsidR="000329E7" w:rsidRPr="00E758B6" w:rsidRDefault="00E758B6" w:rsidP="00A138E2">
        <w:pPr>
          <w:pStyle w:val="Header"/>
          <w:pBdr>
            <w:bottom w:val="thickThinSmallGap" w:sz="24" w:space="1" w:color="622423" w:themeColor="accent2" w:themeShade="7F"/>
          </w:pBdr>
          <w:jc w:val="left"/>
          <w:rPr>
            <w:rFonts w:asciiTheme="majorHAnsi" w:eastAsiaTheme="majorEastAsia" w:hAnsiTheme="majorHAnsi" w:cstheme="majorBidi"/>
            <w:sz w:val="32"/>
            <w:szCs w:val="32"/>
            <w:lang w:val="it-IT"/>
          </w:rPr>
        </w:pPr>
        <w:r w:rsidRPr="00E758B6">
          <w:rPr>
            <w:rFonts w:ascii="Arial" w:eastAsiaTheme="majorEastAsia" w:hAnsi="Arial" w:cs="Arial"/>
            <w:sz w:val="32"/>
            <w:szCs w:val="32"/>
            <w:lang w:val="it-IT"/>
          </w:rPr>
          <w:t>Richiesta di informazioni ai legali</w:t>
        </w:r>
      </w:p>
    </w:sdtContent>
  </w:sdt>
  <w:p w14:paraId="6B377D03" w14:textId="77777777" w:rsidR="000329E7" w:rsidRPr="00E758B6" w:rsidRDefault="000329E7">
    <w:pPr>
      <w:pStyle w:val="Header"/>
      <w:jc w:val="left"/>
      <w:rPr>
        <w:b/>
        <w:bCs/>
        <w:i/>
        <w:iCs/>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9FCB5" w14:textId="77777777" w:rsidR="00904592" w:rsidRDefault="009045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7514EBA0"/>
    <w:lvl w:ilvl="0">
      <w:numFmt w:val="bullet"/>
      <w:lvlText w:val="*"/>
      <w:lvlJc w:val="left"/>
    </w:lvl>
  </w:abstractNum>
  <w:abstractNum w:abstractNumId="1" w15:restartNumberingAfterBreak="0">
    <w:nsid w:val="11AC1431"/>
    <w:multiLevelType w:val="hybridMultilevel"/>
    <w:tmpl w:val="73BEA8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0452C6"/>
    <w:multiLevelType w:val="hybridMultilevel"/>
    <w:tmpl w:val="99002A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D056D6"/>
    <w:multiLevelType w:val="hybridMultilevel"/>
    <w:tmpl w:val="479ECA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AF3204"/>
    <w:multiLevelType w:val="hybridMultilevel"/>
    <w:tmpl w:val="0C3E1024"/>
    <w:lvl w:ilvl="0" w:tplc="D48817B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BD715AC"/>
    <w:multiLevelType w:val="hybridMultilevel"/>
    <w:tmpl w:val="566E48E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72DCC6AA">
      <w:start w:val="3"/>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2D317A53"/>
    <w:multiLevelType w:val="hybridMultilevel"/>
    <w:tmpl w:val="3CAE59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9D14B9"/>
    <w:multiLevelType w:val="hybridMultilevel"/>
    <w:tmpl w:val="E438DDEE"/>
    <w:lvl w:ilvl="0" w:tplc="F7D89B1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6502521"/>
    <w:multiLevelType w:val="singleLevel"/>
    <w:tmpl w:val="38CAF8A6"/>
    <w:lvl w:ilvl="0">
      <w:start w:val="1"/>
      <w:numFmt w:val="bullet"/>
      <w:lvlText w:val=""/>
      <w:lvlJc w:val="left"/>
      <w:pPr>
        <w:tabs>
          <w:tab w:val="num" w:pos="340"/>
        </w:tabs>
        <w:ind w:left="340" w:hanging="340"/>
      </w:pPr>
      <w:rPr>
        <w:rFonts w:ascii="Symbol" w:hAnsi="Symbol" w:hint="default"/>
        <w:color w:val="auto"/>
        <w:sz w:val="22"/>
      </w:rPr>
    </w:lvl>
  </w:abstractNum>
  <w:abstractNum w:abstractNumId="9" w15:restartNumberingAfterBreak="0">
    <w:nsid w:val="54AE668B"/>
    <w:multiLevelType w:val="hybridMultilevel"/>
    <w:tmpl w:val="68EA5F5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5363AC6"/>
    <w:multiLevelType w:val="hybridMultilevel"/>
    <w:tmpl w:val="9CAA95E4"/>
    <w:lvl w:ilvl="0" w:tplc="C2C0E1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7E5F09"/>
    <w:multiLevelType w:val="hybridMultilevel"/>
    <w:tmpl w:val="3BD4C4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738CC"/>
    <w:multiLevelType w:val="hybridMultilevel"/>
    <w:tmpl w:val="6464AED6"/>
    <w:lvl w:ilvl="0" w:tplc="A614DE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7742156">
    <w:abstractNumId w:val="10"/>
  </w:num>
  <w:num w:numId="2" w16cid:durableId="1475835788">
    <w:abstractNumId w:val="12"/>
  </w:num>
  <w:num w:numId="3" w16cid:durableId="428043919">
    <w:abstractNumId w:val="8"/>
  </w:num>
  <w:num w:numId="4" w16cid:durableId="1424836434">
    <w:abstractNumId w:val="9"/>
  </w:num>
  <w:num w:numId="5" w16cid:durableId="1792939066">
    <w:abstractNumId w:val="2"/>
  </w:num>
  <w:num w:numId="6" w16cid:durableId="673798665">
    <w:abstractNumId w:val="11"/>
  </w:num>
  <w:num w:numId="7" w16cid:durableId="765736266">
    <w:abstractNumId w:val="5"/>
  </w:num>
  <w:num w:numId="8" w16cid:durableId="1242713143">
    <w:abstractNumId w:val="4"/>
  </w:num>
  <w:num w:numId="9" w16cid:durableId="631518782">
    <w:abstractNumId w:val="1"/>
  </w:num>
  <w:num w:numId="10" w16cid:durableId="1210066737">
    <w:abstractNumId w:val="7"/>
  </w:num>
  <w:num w:numId="11" w16cid:durableId="705060961">
    <w:abstractNumId w:val="0"/>
    <w:lvlOverride w:ilvl="0">
      <w:lvl w:ilvl="0">
        <w:numFmt w:val="bullet"/>
        <w:lvlText w:val=""/>
        <w:legacy w:legacy="1" w:legacySpace="0" w:legacyIndent="0"/>
        <w:lvlJc w:val="left"/>
        <w:rPr>
          <w:rFonts w:ascii="Symbol" w:hAnsi="Symbol" w:hint="default"/>
          <w:sz w:val="22"/>
        </w:rPr>
      </w:lvl>
    </w:lvlOverride>
  </w:num>
  <w:num w:numId="12" w16cid:durableId="1935361399">
    <w:abstractNumId w:val="6"/>
  </w:num>
  <w:num w:numId="13" w16cid:durableId="6210378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6"/>
  <w:drawingGridVerticalSpacing w:val="120"/>
  <w:displayHorizontalDrawingGridEvery w:val="2"/>
  <w:displayVerticalDrawingGridEvery w:val="0"/>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753"/>
    <w:rsid w:val="000329E7"/>
    <w:rsid w:val="00047400"/>
    <w:rsid w:val="0005547A"/>
    <w:rsid w:val="00064402"/>
    <w:rsid w:val="000757BF"/>
    <w:rsid w:val="00092461"/>
    <w:rsid w:val="00092DA6"/>
    <w:rsid w:val="000A4753"/>
    <w:rsid w:val="000B68F6"/>
    <w:rsid w:val="000C06BF"/>
    <w:rsid w:val="000E08B1"/>
    <w:rsid w:val="00111EE4"/>
    <w:rsid w:val="00127277"/>
    <w:rsid w:val="00135566"/>
    <w:rsid w:val="00143A85"/>
    <w:rsid w:val="00145BDB"/>
    <w:rsid w:val="00147F34"/>
    <w:rsid w:val="00150727"/>
    <w:rsid w:val="00176115"/>
    <w:rsid w:val="00183882"/>
    <w:rsid w:val="00194935"/>
    <w:rsid w:val="00196A94"/>
    <w:rsid w:val="001A18E4"/>
    <w:rsid w:val="001D55CE"/>
    <w:rsid w:val="001F44BD"/>
    <w:rsid w:val="001F51BF"/>
    <w:rsid w:val="00211EF7"/>
    <w:rsid w:val="002337E2"/>
    <w:rsid w:val="0028277B"/>
    <w:rsid w:val="002829D9"/>
    <w:rsid w:val="00291AB5"/>
    <w:rsid w:val="002C3D03"/>
    <w:rsid w:val="002D6F9A"/>
    <w:rsid w:val="002F21DE"/>
    <w:rsid w:val="002F7128"/>
    <w:rsid w:val="00310058"/>
    <w:rsid w:val="003204A1"/>
    <w:rsid w:val="00333500"/>
    <w:rsid w:val="003358D7"/>
    <w:rsid w:val="00346C7A"/>
    <w:rsid w:val="003534CF"/>
    <w:rsid w:val="003573CA"/>
    <w:rsid w:val="003627B5"/>
    <w:rsid w:val="003673DC"/>
    <w:rsid w:val="0037251B"/>
    <w:rsid w:val="00382352"/>
    <w:rsid w:val="0039213C"/>
    <w:rsid w:val="003963F6"/>
    <w:rsid w:val="00396F32"/>
    <w:rsid w:val="003D14D1"/>
    <w:rsid w:val="003D5BCF"/>
    <w:rsid w:val="003D6C9D"/>
    <w:rsid w:val="00424DF6"/>
    <w:rsid w:val="00434423"/>
    <w:rsid w:val="00436626"/>
    <w:rsid w:val="004415EC"/>
    <w:rsid w:val="0044562E"/>
    <w:rsid w:val="00473F97"/>
    <w:rsid w:val="00476FFC"/>
    <w:rsid w:val="00477BA2"/>
    <w:rsid w:val="00496756"/>
    <w:rsid w:val="004A144C"/>
    <w:rsid w:val="004C39F5"/>
    <w:rsid w:val="004F4A59"/>
    <w:rsid w:val="0050123F"/>
    <w:rsid w:val="005167B2"/>
    <w:rsid w:val="00583E6D"/>
    <w:rsid w:val="005C04C5"/>
    <w:rsid w:val="005D566C"/>
    <w:rsid w:val="005E24FB"/>
    <w:rsid w:val="00602499"/>
    <w:rsid w:val="0061394B"/>
    <w:rsid w:val="006358C9"/>
    <w:rsid w:val="00636937"/>
    <w:rsid w:val="006454FB"/>
    <w:rsid w:val="00664C92"/>
    <w:rsid w:val="00665C53"/>
    <w:rsid w:val="00674DA0"/>
    <w:rsid w:val="006817B2"/>
    <w:rsid w:val="0068618D"/>
    <w:rsid w:val="0069321A"/>
    <w:rsid w:val="00693A4C"/>
    <w:rsid w:val="006B23B7"/>
    <w:rsid w:val="006D5D4C"/>
    <w:rsid w:val="006F2397"/>
    <w:rsid w:val="00707F2F"/>
    <w:rsid w:val="00714634"/>
    <w:rsid w:val="00723B09"/>
    <w:rsid w:val="00732B4D"/>
    <w:rsid w:val="00750022"/>
    <w:rsid w:val="00766DE6"/>
    <w:rsid w:val="0078249B"/>
    <w:rsid w:val="00790079"/>
    <w:rsid w:val="007B1306"/>
    <w:rsid w:val="007C6630"/>
    <w:rsid w:val="007C7A81"/>
    <w:rsid w:val="007D126B"/>
    <w:rsid w:val="00851A59"/>
    <w:rsid w:val="00854E22"/>
    <w:rsid w:val="008603D4"/>
    <w:rsid w:val="00871A8C"/>
    <w:rsid w:val="00887488"/>
    <w:rsid w:val="0089653C"/>
    <w:rsid w:val="008A07C0"/>
    <w:rsid w:val="008B4CDD"/>
    <w:rsid w:val="008B50E8"/>
    <w:rsid w:val="008C22D1"/>
    <w:rsid w:val="008C3D06"/>
    <w:rsid w:val="008C5550"/>
    <w:rsid w:val="008D5FD1"/>
    <w:rsid w:val="008E63E4"/>
    <w:rsid w:val="00902A7F"/>
    <w:rsid w:val="0090321A"/>
    <w:rsid w:val="00904592"/>
    <w:rsid w:val="00924E69"/>
    <w:rsid w:val="00927D36"/>
    <w:rsid w:val="00965CDE"/>
    <w:rsid w:val="00994193"/>
    <w:rsid w:val="0099516E"/>
    <w:rsid w:val="009A5E3B"/>
    <w:rsid w:val="009A6DE0"/>
    <w:rsid w:val="009D6342"/>
    <w:rsid w:val="00A04388"/>
    <w:rsid w:val="00A11004"/>
    <w:rsid w:val="00A23495"/>
    <w:rsid w:val="00A5462E"/>
    <w:rsid w:val="00A67E1F"/>
    <w:rsid w:val="00A93A6E"/>
    <w:rsid w:val="00A97D6E"/>
    <w:rsid w:val="00AC4082"/>
    <w:rsid w:val="00B01D2A"/>
    <w:rsid w:val="00B0742B"/>
    <w:rsid w:val="00B2314E"/>
    <w:rsid w:val="00B33D54"/>
    <w:rsid w:val="00B4481F"/>
    <w:rsid w:val="00B50FB7"/>
    <w:rsid w:val="00B63594"/>
    <w:rsid w:val="00B82DE2"/>
    <w:rsid w:val="00B902E2"/>
    <w:rsid w:val="00B943C9"/>
    <w:rsid w:val="00BA1C8F"/>
    <w:rsid w:val="00BC6C57"/>
    <w:rsid w:val="00BF3CC5"/>
    <w:rsid w:val="00C01E07"/>
    <w:rsid w:val="00C10544"/>
    <w:rsid w:val="00C14D0C"/>
    <w:rsid w:val="00C83CBA"/>
    <w:rsid w:val="00C863CA"/>
    <w:rsid w:val="00C978A6"/>
    <w:rsid w:val="00CC1F6B"/>
    <w:rsid w:val="00CC253B"/>
    <w:rsid w:val="00CC721A"/>
    <w:rsid w:val="00CE12B8"/>
    <w:rsid w:val="00CF2FF0"/>
    <w:rsid w:val="00CF3C75"/>
    <w:rsid w:val="00CF5FFE"/>
    <w:rsid w:val="00D10FA5"/>
    <w:rsid w:val="00D14193"/>
    <w:rsid w:val="00D738A0"/>
    <w:rsid w:val="00DB6352"/>
    <w:rsid w:val="00DC0EAC"/>
    <w:rsid w:val="00E01C89"/>
    <w:rsid w:val="00E11EAE"/>
    <w:rsid w:val="00E320C7"/>
    <w:rsid w:val="00E3340C"/>
    <w:rsid w:val="00E3411B"/>
    <w:rsid w:val="00E41950"/>
    <w:rsid w:val="00E758B6"/>
    <w:rsid w:val="00EA0DFD"/>
    <w:rsid w:val="00EA597C"/>
    <w:rsid w:val="00EC2085"/>
    <w:rsid w:val="00EC7517"/>
    <w:rsid w:val="00ED0BF3"/>
    <w:rsid w:val="00ED0E4E"/>
    <w:rsid w:val="00EF018C"/>
    <w:rsid w:val="00EF3813"/>
    <w:rsid w:val="00EF4C0F"/>
    <w:rsid w:val="00F123A0"/>
    <w:rsid w:val="00F12596"/>
    <w:rsid w:val="00F14E95"/>
    <w:rsid w:val="00F55962"/>
    <w:rsid w:val="00F61348"/>
    <w:rsid w:val="00F81F08"/>
    <w:rsid w:val="00F87BA7"/>
    <w:rsid w:val="00F9208B"/>
    <w:rsid w:val="00F944E8"/>
    <w:rsid w:val="00FA238E"/>
    <w:rsid w:val="00FC33B3"/>
    <w:rsid w:val="00FD5FC3"/>
    <w:rsid w:val="00FD73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0E72123"/>
  <w15:docId w15:val="{B958981E-B13C-460D-BB15-9717D4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488"/>
    <w:pPr>
      <w:overflowPunct w:val="0"/>
      <w:autoSpaceDE w:val="0"/>
      <w:autoSpaceDN w:val="0"/>
      <w:adjustRightInd w:val="0"/>
      <w:spacing w:line="280" w:lineRule="atLeast"/>
      <w:jc w:val="both"/>
      <w:textAlignment w:val="baseline"/>
    </w:pPr>
    <w:rPr>
      <w:spacing w:val="-4"/>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887488"/>
    <w:rPr>
      <w:position w:val="6"/>
      <w:sz w:val="16"/>
    </w:rPr>
  </w:style>
  <w:style w:type="paragraph" w:customStyle="1" w:styleId="Subhead">
    <w:name w:val="Subhead"/>
    <w:basedOn w:val="Normal"/>
    <w:rsid w:val="00887488"/>
    <w:pPr>
      <w:keepNext/>
      <w:spacing w:after="80"/>
      <w:jc w:val="left"/>
    </w:pPr>
    <w:rPr>
      <w:rFonts w:ascii="Times" w:hAnsi="Times"/>
      <w:b/>
      <w:spacing w:val="0"/>
    </w:rPr>
  </w:style>
  <w:style w:type="paragraph" w:styleId="TOC2">
    <w:name w:val="toc 2"/>
    <w:basedOn w:val="IndentedMatter"/>
    <w:semiHidden/>
    <w:rsid w:val="00887488"/>
    <w:pPr>
      <w:tabs>
        <w:tab w:val="clear" w:pos="480"/>
        <w:tab w:val="clear" w:pos="720"/>
        <w:tab w:val="left" w:leader="dot" w:pos="7920"/>
        <w:tab w:val="right" w:pos="8640"/>
      </w:tabs>
      <w:spacing w:after="120" w:line="280" w:lineRule="atLeast"/>
      <w:ind w:left="1340" w:right="2340"/>
    </w:pPr>
    <w:rPr>
      <w:sz w:val="24"/>
    </w:rPr>
  </w:style>
  <w:style w:type="paragraph" w:customStyle="1" w:styleId="IndentedMatter">
    <w:name w:val="Indented Matter"/>
    <w:basedOn w:val="Normal"/>
    <w:rsid w:val="00887488"/>
    <w:pPr>
      <w:tabs>
        <w:tab w:val="left" w:pos="480"/>
        <w:tab w:val="left" w:pos="720"/>
      </w:tabs>
      <w:spacing w:line="240" w:lineRule="atLeast"/>
      <w:ind w:left="480" w:hanging="240"/>
      <w:jc w:val="left"/>
    </w:pPr>
    <w:rPr>
      <w:rFonts w:ascii="Times" w:hAnsi="Times"/>
      <w:spacing w:val="0"/>
      <w:sz w:val="20"/>
    </w:rPr>
  </w:style>
  <w:style w:type="paragraph" w:customStyle="1" w:styleId="1-regular">
    <w:name w:val="1-regular"/>
    <w:aliases w:val="1r"/>
    <w:basedOn w:val="Normal"/>
    <w:rsid w:val="00887488"/>
    <w:pPr>
      <w:spacing w:after="160" w:line="320" w:lineRule="atLeast"/>
      <w:jc w:val="left"/>
    </w:pPr>
    <w:rPr>
      <w:rFonts w:ascii="Times" w:hAnsi="Times"/>
      <w:spacing w:val="0"/>
      <w:sz w:val="26"/>
    </w:rPr>
  </w:style>
  <w:style w:type="paragraph" w:styleId="FootnoteText">
    <w:name w:val="footnote text"/>
    <w:basedOn w:val="Normal"/>
    <w:next w:val="Normal"/>
    <w:link w:val="FootnoteTextChar"/>
    <w:rsid w:val="00887488"/>
    <w:pPr>
      <w:spacing w:line="240" w:lineRule="atLeast"/>
      <w:jc w:val="left"/>
    </w:pPr>
    <w:rPr>
      <w:rFonts w:ascii="Times" w:hAnsi="Times"/>
      <w:spacing w:val="0"/>
      <w:sz w:val="20"/>
    </w:rPr>
  </w:style>
  <w:style w:type="paragraph" w:styleId="Header">
    <w:name w:val="header"/>
    <w:basedOn w:val="Normal"/>
    <w:link w:val="HeaderChar"/>
    <w:uiPriority w:val="99"/>
    <w:rsid w:val="00887488"/>
    <w:pPr>
      <w:tabs>
        <w:tab w:val="center" w:pos="4320"/>
        <w:tab w:val="right" w:pos="8640"/>
      </w:tabs>
    </w:pPr>
  </w:style>
  <w:style w:type="paragraph" w:styleId="Footer">
    <w:name w:val="footer"/>
    <w:basedOn w:val="Normal"/>
    <w:link w:val="FooterChar"/>
    <w:uiPriority w:val="99"/>
    <w:rsid w:val="00887488"/>
    <w:pPr>
      <w:tabs>
        <w:tab w:val="center" w:pos="4320"/>
        <w:tab w:val="right" w:pos="8640"/>
      </w:tabs>
    </w:pPr>
  </w:style>
  <w:style w:type="character" w:styleId="PageNumber">
    <w:name w:val="page number"/>
    <w:basedOn w:val="DefaultParagraphFont"/>
    <w:rsid w:val="00887488"/>
  </w:style>
  <w:style w:type="paragraph" w:customStyle="1" w:styleId="contents">
    <w:name w:val="contents"/>
    <w:basedOn w:val="Normal"/>
    <w:rsid w:val="00887488"/>
    <w:pPr>
      <w:tabs>
        <w:tab w:val="right" w:leader="dot" w:pos="8540"/>
      </w:tabs>
    </w:pPr>
    <w:rPr>
      <w:i/>
    </w:rPr>
  </w:style>
  <w:style w:type="paragraph" w:styleId="BalloonText">
    <w:name w:val="Balloon Text"/>
    <w:basedOn w:val="Normal"/>
    <w:semiHidden/>
    <w:rsid w:val="003673DC"/>
    <w:rPr>
      <w:rFonts w:ascii="Tahoma" w:hAnsi="Tahoma" w:cs="Tahoma"/>
      <w:sz w:val="16"/>
      <w:szCs w:val="16"/>
    </w:rPr>
  </w:style>
  <w:style w:type="character" w:customStyle="1" w:styleId="HeaderChar">
    <w:name w:val="Header Char"/>
    <w:basedOn w:val="DefaultParagraphFont"/>
    <w:link w:val="Header"/>
    <w:uiPriority w:val="99"/>
    <w:rsid w:val="000329E7"/>
    <w:rPr>
      <w:spacing w:val="-4"/>
      <w:sz w:val="24"/>
      <w:lang w:eastAsia="ja-JP"/>
    </w:rPr>
  </w:style>
  <w:style w:type="character" w:customStyle="1" w:styleId="FooterChar">
    <w:name w:val="Footer Char"/>
    <w:basedOn w:val="DefaultParagraphFont"/>
    <w:link w:val="Footer"/>
    <w:uiPriority w:val="99"/>
    <w:rsid w:val="000329E7"/>
    <w:rPr>
      <w:spacing w:val="-4"/>
      <w:sz w:val="24"/>
      <w:lang w:eastAsia="ja-JP"/>
    </w:rPr>
  </w:style>
  <w:style w:type="paragraph" w:styleId="ListParagraph">
    <w:name w:val="List Paragraph"/>
    <w:basedOn w:val="Normal"/>
    <w:uiPriority w:val="34"/>
    <w:qFormat/>
    <w:rsid w:val="006358C9"/>
    <w:pPr>
      <w:overflowPunct/>
      <w:autoSpaceDE/>
      <w:autoSpaceDN/>
      <w:adjustRightInd/>
      <w:spacing w:after="200" w:line="240" w:lineRule="auto"/>
      <w:ind w:left="720"/>
      <w:contextualSpacing/>
      <w:jc w:val="left"/>
      <w:textAlignment w:val="auto"/>
    </w:pPr>
    <w:rPr>
      <w:rFonts w:asciiTheme="minorHAnsi" w:eastAsiaTheme="minorHAnsi" w:hAnsiTheme="minorHAnsi" w:cstheme="minorBidi"/>
      <w:spacing w:val="0"/>
      <w:szCs w:val="24"/>
      <w:lang w:eastAsia="en-US"/>
    </w:rPr>
  </w:style>
  <w:style w:type="paragraph" w:customStyle="1" w:styleId="Testots">
    <w:name w:val="Testo.ts"/>
    <w:basedOn w:val="Normal"/>
    <w:rsid w:val="006358C9"/>
    <w:pPr>
      <w:overflowPunct/>
      <w:autoSpaceDE/>
      <w:autoSpaceDN/>
      <w:adjustRightInd/>
      <w:spacing w:after="140" w:line="260" w:lineRule="exact"/>
      <w:textAlignment w:val="auto"/>
    </w:pPr>
    <w:rPr>
      <w:spacing w:val="0"/>
      <w:sz w:val="22"/>
      <w:lang w:val="it-IT" w:eastAsia="it-IT"/>
    </w:rPr>
  </w:style>
  <w:style w:type="paragraph" w:customStyle="1" w:styleId="Indirizzoind">
    <w:name w:val="Indirizzo.ind"/>
    <w:basedOn w:val="Normal"/>
    <w:rsid w:val="00E41950"/>
    <w:pPr>
      <w:overflowPunct/>
      <w:autoSpaceDE/>
      <w:autoSpaceDN/>
      <w:adjustRightInd/>
      <w:spacing w:line="260" w:lineRule="exact"/>
      <w:jc w:val="left"/>
      <w:textAlignment w:val="auto"/>
    </w:pPr>
    <w:rPr>
      <w:spacing w:val="0"/>
      <w:sz w:val="22"/>
      <w:lang w:val="it-IT" w:eastAsia="it-IT"/>
    </w:rPr>
  </w:style>
  <w:style w:type="paragraph" w:customStyle="1" w:styleId="Egregioegr">
    <w:name w:val="Egregio.egr"/>
    <w:basedOn w:val="Normal"/>
    <w:next w:val="Testots"/>
    <w:rsid w:val="00E41950"/>
    <w:pPr>
      <w:overflowPunct/>
      <w:autoSpaceDE/>
      <w:autoSpaceDN/>
      <w:adjustRightInd/>
      <w:spacing w:after="260" w:line="260" w:lineRule="exact"/>
      <w:jc w:val="left"/>
      <w:textAlignment w:val="auto"/>
    </w:pPr>
    <w:rPr>
      <w:spacing w:val="0"/>
      <w:sz w:val="22"/>
      <w:lang w:val="it-IT" w:eastAsia="it-IT"/>
    </w:rPr>
  </w:style>
  <w:style w:type="paragraph" w:customStyle="1" w:styleId="Titoloconfermatc">
    <w:name w:val="Titolo conferma.tc"/>
    <w:basedOn w:val="Normal"/>
    <w:rsid w:val="00E41950"/>
    <w:pPr>
      <w:overflowPunct/>
      <w:autoSpaceDE/>
      <w:autoSpaceDN/>
      <w:adjustRightInd/>
      <w:spacing w:before="140" w:after="720" w:line="240" w:lineRule="auto"/>
      <w:jc w:val="left"/>
      <w:textAlignment w:val="auto"/>
    </w:pPr>
    <w:rPr>
      <w:spacing w:val="0"/>
      <w:sz w:val="36"/>
      <w:lang w:val="it-IT" w:eastAsia="it-IT"/>
    </w:rPr>
  </w:style>
  <w:style w:type="paragraph" w:customStyle="1" w:styleId="Bulletbl">
    <w:name w:val="Bullet.bl"/>
    <w:basedOn w:val="Testots"/>
    <w:rsid w:val="00E41950"/>
    <w:pPr>
      <w:ind w:left="360" w:hanging="360"/>
    </w:pPr>
  </w:style>
  <w:style w:type="paragraph" w:customStyle="1" w:styleId="Firmafi">
    <w:name w:val="Firma.fi"/>
    <w:basedOn w:val="Normal"/>
    <w:next w:val="Normal"/>
    <w:rsid w:val="00E41950"/>
    <w:pPr>
      <w:overflowPunct/>
      <w:autoSpaceDE/>
      <w:autoSpaceDN/>
      <w:adjustRightInd/>
      <w:spacing w:before="260" w:after="1040" w:line="260" w:lineRule="exact"/>
      <w:jc w:val="left"/>
      <w:textAlignment w:val="auto"/>
    </w:pPr>
    <w:rPr>
      <w:spacing w:val="0"/>
      <w:sz w:val="22"/>
      <w:lang w:val="it-IT" w:eastAsia="it-IT"/>
    </w:rPr>
  </w:style>
  <w:style w:type="paragraph" w:customStyle="1" w:styleId="Ragionesocialers">
    <w:name w:val="Ragione sociale.rs"/>
    <w:basedOn w:val="Testots"/>
    <w:next w:val="Testots"/>
    <w:rsid w:val="00E41950"/>
    <w:pPr>
      <w:tabs>
        <w:tab w:val="left" w:pos="2820"/>
      </w:tabs>
      <w:spacing w:before="140" w:after="260"/>
      <w:jc w:val="left"/>
    </w:pPr>
  </w:style>
  <w:style w:type="paragraph" w:styleId="BodyText">
    <w:name w:val="Body Text"/>
    <w:basedOn w:val="Normal"/>
    <w:link w:val="BodyTextChar"/>
    <w:rsid w:val="00E41950"/>
    <w:pPr>
      <w:overflowPunct/>
      <w:autoSpaceDE/>
      <w:autoSpaceDN/>
      <w:adjustRightInd/>
      <w:spacing w:after="260" w:line="260" w:lineRule="atLeast"/>
      <w:jc w:val="left"/>
      <w:textAlignment w:val="auto"/>
    </w:pPr>
    <w:rPr>
      <w:spacing w:val="0"/>
      <w:sz w:val="22"/>
      <w:lang w:val="en-GB" w:eastAsia="it-IT"/>
    </w:rPr>
  </w:style>
  <w:style w:type="character" w:customStyle="1" w:styleId="BodyTextChar">
    <w:name w:val="Body Text Char"/>
    <w:basedOn w:val="DefaultParagraphFont"/>
    <w:link w:val="BodyText"/>
    <w:rsid w:val="00E41950"/>
    <w:rPr>
      <w:sz w:val="22"/>
      <w:lang w:val="en-GB" w:eastAsia="it-IT"/>
    </w:rPr>
  </w:style>
  <w:style w:type="character" w:customStyle="1" w:styleId="FootnoteTextChar">
    <w:name w:val="Footnote Text Char"/>
    <w:basedOn w:val="DefaultParagraphFont"/>
    <w:link w:val="FootnoteText"/>
    <w:rsid w:val="00E41950"/>
    <w:rPr>
      <w:rFonts w:ascii="Times" w:hAnsi="Times"/>
      <w:lang w:eastAsia="ja-JP"/>
    </w:rPr>
  </w:style>
  <w:style w:type="paragraph" w:styleId="BodyText2">
    <w:name w:val="Body Text 2"/>
    <w:basedOn w:val="Normal"/>
    <w:link w:val="BodyText2Char"/>
    <w:rsid w:val="00E41950"/>
    <w:pPr>
      <w:overflowPunct/>
      <w:autoSpaceDE/>
      <w:autoSpaceDN/>
      <w:adjustRightInd/>
      <w:spacing w:after="120" w:line="480" w:lineRule="auto"/>
      <w:jc w:val="left"/>
      <w:textAlignment w:val="auto"/>
    </w:pPr>
    <w:rPr>
      <w:spacing w:val="0"/>
      <w:sz w:val="22"/>
      <w:lang w:val="it-IT" w:eastAsia="it-IT"/>
    </w:rPr>
  </w:style>
  <w:style w:type="character" w:customStyle="1" w:styleId="BodyText2Char">
    <w:name w:val="Body Text 2 Char"/>
    <w:basedOn w:val="DefaultParagraphFont"/>
    <w:link w:val="BodyText2"/>
    <w:rsid w:val="00E41950"/>
    <w:rPr>
      <w:sz w:val="22"/>
      <w:lang w:val="it-IT" w:eastAsia="it-IT"/>
    </w:rPr>
  </w:style>
  <w:style w:type="character" w:styleId="Hyperlink">
    <w:name w:val="Hyperlink"/>
    <w:basedOn w:val="DefaultParagraphFont"/>
    <w:unhideWhenUsed/>
    <w:rsid w:val="00E758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747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872A0D59EB34F268D1DE6AAA7BDCC65"/>
        <w:category>
          <w:name w:val="General"/>
          <w:gallery w:val="placeholder"/>
        </w:category>
        <w:types>
          <w:type w:val="bbPlcHdr"/>
        </w:types>
        <w:behaviors>
          <w:behavior w:val="content"/>
        </w:behaviors>
        <w:guid w:val="{BEC1117C-4957-43BB-A17D-8EB0F60A957F}"/>
      </w:docPartPr>
      <w:docPartBody>
        <w:p w:rsidR="008478F3" w:rsidRDefault="00A905FD" w:rsidP="00A905FD">
          <w:pPr>
            <w:pStyle w:val="E872A0D59EB34F268D1DE6AAA7BDCC6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20"/>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A905FD"/>
    <w:rsid w:val="000058D5"/>
    <w:rsid w:val="00010705"/>
    <w:rsid w:val="00077EAE"/>
    <w:rsid w:val="002D42D7"/>
    <w:rsid w:val="002D62B5"/>
    <w:rsid w:val="00380759"/>
    <w:rsid w:val="003F7B6B"/>
    <w:rsid w:val="005F5E8B"/>
    <w:rsid w:val="006225A2"/>
    <w:rsid w:val="00720E64"/>
    <w:rsid w:val="008478F3"/>
    <w:rsid w:val="0089711A"/>
    <w:rsid w:val="008971B3"/>
    <w:rsid w:val="00992443"/>
    <w:rsid w:val="009E15E1"/>
    <w:rsid w:val="00A352A2"/>
    <w:rsid w:val="00A905FD"/>
    <w:rsid w:val="00A93A6E"/>
    <w:rsid w:val="00A9715B"/>
    <w:rsid w:val="00AA082A"/>
    <w:rsid w:val="00AD0BB6"/>
    <w:rsid w:val="00C32442"/>
    <w:rsid w:val="00C93BAC"/>
    <w:rsid w:val="00F619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7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72A0D59EB34F268D1DE6AAA7BDCC65">
    <w:name w:val="E872A0D59EB34F268D1DE6AAA7BDCC65"/>
    <w:rsid w:val="00A90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CE75C-7321-45B9-9298-F00B25A60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1516</Words>
  <Characters>8646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Richiesta di informazioni ai legali</vt:lpstr>
    </vt:vector>
  </TitlesOfParts>
  <Company>Ernst &amp; Young, LLP</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di informazioni ai legali</dc:title>
  <dc:creator>Ernst &amp; Young</dc:creator>
  <cp:lastModifiedBy>Vincenzo Ioele</cp:lastModifiedBy>
  <cp:revision>2</cp:revision>
  <cp:lastPrinted>2010-11-10T11:19:00Z</cp:lastPrinted>
  <dcterms:created xsi:type="dcterms:W3CDTF">2024-11-26T14:42:00Z</dcterms:created>
  <dcterms:modified xsi:type="dcterms:W3CDTF">2024-11-26T14:42:00Z</dcterms:modified>
</cp:coreProperties>
</file>